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C61" w:rsidRPr="001B541C" w:rsidRDefault="00CF7C61" w:rsidP="00C57985">
      <w:pPr>
        <w:jc w:val="center"/>
        <w:rPr>
          <w:rFonts w:ascii="ＭＳ ゴシック" w:eastAsia="ＭＳ ゴシック" w:hAnsi="ＭＳ ゴシック"/>
          <w:sz w:val="28"/>
          <w:szCs w:val="28"/>
          <w:u w:val="single"/>
        </w:rPr>
      </w:pPr>
      <w:r w:rsidRPr="001B541C">
        <w:rPr>
          <w:rFonts w:ascii="ＭＳ ゴシック" w:eastAsia="ＭＳ ゴシック" w:hAnsi="ＭＳ ゴシック" w:hint="eastAsia"/>
          <w:sz w:val="28"/>
          <w:szCs w:val="28"/>
          <w:u w:val="single"/>
        </w:rPr>
        <w:t>報告書の記載及び提出上の留意事項（収集運搬業者）</w:t>
      </w:r>
    </w:p>
    <w:p w:rsidR="0043161D" w:rsidRDefault="0043161D" w:rsidP="00C57985">
      <w:pPr>
        <w:jc w:val="center"/>
        <w:rPr>
          <w:rFonts w:ascii="ＭＳ ゴシック" w:eastAsia="ＭＳ ゴシック" w:hAnsi="ＭＳ ゴシック"/>
          <w:sz w:val="24"/>
          <w:u w:val="single"/>
        </w:rPr>
      </w:pPr>
    </w:p>
    <w:p w:rsidR="0043161D" w:rsidRPr="00877EF8" w:rsidRDefault="0043161D" w:rsidP="0043161D">
      <w:pPr>
        <w:jc w:val="left"/>
        <w:rPr>
          <w:rFonts w:ascii="ＭＳ ゴシック" w:eastAsia="ＭＳ ゴシック" w:hAnsi="ＭＳ ゴシック"/>
          <w:sz w:val="24"/>
          <w:u w:val="single"/>
        </w:rPr>
      </w:pPr>
    </w:p>
    <w:p w:rsidR="00CF7C61" w:rsidRPr="001B541C" w:rsidRDefault="00CF7C61" w:rsidP="0052363D">
      <w:pPr>
        <w:pStyle w:val="a4"/>
        <w:tabs>
          <w:tab w:val="clear" w:pos="4252"/>
          <w:tab w:val="clear" w:pos="8504"/>
        </w:tabs>
        <w:snapToGrid/>
        <w:spacing w:line="360" w:lineRule="exact"/>
        <w:rPr>
          <w:rFonts w:ascii="ＭＳ ゴシック" w:eastAsia="ＭＳ ゴシック" w:hAnsi="ＭＳ ゴシック"/>
          <w:sz w:val="24"/>
        </w:rPr>
      </w:pPr>
      <w:r w:rsidRPr="001B541C">
        <w:rPr>
          <w:rFonts w:ascii="ＭＳ ゴシック" w:eastAsia="ＭＳ ゴシック" w:hAnsi="ＭＳ ゴシック" w:hint="eastAsia"/>
          <w:sz w:val="24"/>
        </w:rPr>
        <w:t>１　報告対象者</w:t>
      </w:r>
    </w:p>
    <w:p w:rsidR="00850CAA" w:rsidRDefault="00E07014" w:rsidP="0052363D">
      <w:pPr>
        <w:spacing w:line="360" w:lineRule="exact"/>
        <w:ind w:left="542" w:hangingChars="200" w:hanging="542"/>
        <w:rPr>
          <w:sz w:val="24"/>
        </w:rPr>
      </w:pPr>
      <w:r w:rsidRPr="001B541C">
        <w:rPr>
          <w:rFonts w:hint="eastAsia"/>
          <w:sz w:val="24"/>
        </w:rPr>
        <w:t xml:space="preserve">　　</w:t>
      </w:r>
      <w:r w:rsidR="00877EF8" w:rsidRPr="001B541C">
        <w:rPr>
          <w:rFonts w:hint="eastAsia"/>
          <w:sz w:val="24"/>
        </w:rPr>
        <w:t xml:space="preserve">　</w:t>
      </w:r>
      <w:r w:rsidR="00025EFF" w:rsidRPr="001B541C">
        <w:rPr>
          <w:rFonts w:hint="eastAsia"/>
          <w:sz w:val="24"/>
        </w:rPr>
        <w:t>令和</w:t>
      </w:r>
      <w:r w:rsidR="001B541C" w:rsidRPr="001B541C">
        <w:rPr>
          <w:rFonts w:hint="eastAsia"/>
          <w:sz w:val="24"/>
        </w:rPr>
        <w:t>４</w:t>
      </w:r>
      <w:r w:rsidRPr="001B541C">
        <w:rPr>
          <w:rFonts w:hint="eastAsia"/>
          <w:sz w:val="24"/>
        </w:rPr>
        <w:t>年度中（</w:t>
      </w:r>
      <w:r w:rsidR="00AA3F3F" w:rsidRPr="001B541C">
        <w:rPr>
          <w:rFonts w:hint="eastAsia"/>
          <w:sz w:val="24"/>
        </w:rPr>
        <w:t>令和</w:t>
      </w:r>
      <w:r w:rsidR="001B541C" w:rsidRPr="001B541C">
        <w:rPr>
          <w:rFonts w:hint="eastAsia"/>
          <w:sz w:val="24"/>
        </w:rPr>
        <w:t>４</w:t>
      </w:r>
      <w:r w:rsidRPr="001B541C">
        <w:rPr>
          <w:rFonts w:hint="eastAsia"/>
          <w:sz w:val="24"/>
        </w:rPr>
        <w:t>年４月１日から</w:t>
      </w:r>
      <w:r w:rsidR="00B1694E" w:rsidRPr="001B541C">
        <w:rPr>
          <w:rFonts w:hint="eastAsia"/>
          <w:sz w:val="24"/>
        </w:rPr>
        <w:t>令和</w:t>
      </w:r>
      <w:r w:rsidR="001B541C" w:rsidRPr="001B541C">
        <w:rPr>
          <w:rFonts w:hint="eastAsia"/>
          <w:sz w:val="24"/>
        </w:rPr>
        <w:t>５</w:t>
      </w:r>
      <w:r w:rsidR="00CF7C61" w:rsidRPr="001B541C">
        <w:rPr>
          <w:rFonts w:hint="eastAsia"/>
          <w:sz w:val="24"/>
        </w:rPr>
        <w:t>年３月３１日</w:t>
      </w:r>
      <w:r w:rsidR="002C4C33" w:rsidRPr="001B541C">
        <w:rPr>
          <w:rFonts w:hint="eastAsia"/>
          <w:sz w:val="24"/>
        </w:rPr>
        <w:t>まで</w:t>
      </w:r>
      <w:r w:rsidR="00792213" w:rsidRPr="001B541C">
        <w:rPr>
          <w:rFonts w:hint="eastAsia"/>
          <w:sz w:val="24"/>
        </w:rPr>
        <w:t>の間）に</w:t>
      </w:r>
    </w:p>
    <w:p w:rsidR="00CF7C61" w:rsidRPr="001B541C" w:rsidRDefault="00792213" w:rsidP="00850CAA">
      <w:pPr>
        <w:spacing w:line="360" w:lineRule="exact"/>
        <w:ind w:leftChars="200" w:left="482"/>
        <w:rPr>
          <w:sz w:val="24"/>
        </w:rPr>
      </w:pPr>
      <w:r w:rsidRPr="001B541C">
        <w:rPr>
          <w:rFonts w:hint="eastAsia"/>
          <w:sz w:val="24"/>
        </w:rPr>
        <w:t>宇都宮市の産業廃棄物又は</w:t>
      </w:r>
      <w:r w:rsidR="00CF7C61" w:rsidRPr="001B541C">
        <w:rPr>
          <w:rFonts w:hint="eastAsia"/>
          <w:sz w:val="24"/>
        </w:rPr>
        <w:t>特別管理産業廃棄物収集運搬業の許可を受けていた者</w:t>
      </w:r>
    </w:p>
    <w:p w:rsidR="00CF7C61" w:rsidRPr="001B541C" w:rsidRDefault="00CF7C61" w:rsidP="0052363D">
      <w:pPr>
        <w:spacing w:line="360" w:lineRule="exact"/>
        <w:rPr>
          <w:sz w:val="24"/>
        </w:rPr>
      </w:pPr>
    </w:p>
    <w:p w:rsidR="00CF7C61" w:rsidRPr="001B541C" w:rsidRDefault="00CF7C61" w:rsidP="0052363D">
      <w:pPr>
        <w:pStyle w:val="a4"/>
        <w:tabs>
          <w:tab w:val="clear" w:pos="4252"/>
          <w:tab w:val="clear" w:pos="8504"/>
        </w:tabs>
        <w:snapToGrid/>
        <w:spacing w:line="360" w:lineRule="exact"/>
        <w:rPr>
          <w:rFonts w:ascii="ＭＳ ゴシック" w:eastAsia="ＭＳ ゴシック" w:hAnsi="ＭＳ ゴシック"/>
          <w:sz w:val="24"/>
        </w:rPr>
      </w:pPr>
      <w:r w:rsidRPr="001B541C">
        <w:rPr>
          <w:rFonts w:ascii="ＭＳ ゴシック" w:eastAsia="ＭＳ ゴシック" w:hAnsi="ＭＳ ゴシック" w:hint="eastAsia"/>
          <w:sz w:val="24"/>
        </w:rPr>
        <w:t>２　報告対象となる産業廃棄物</w:t>
      </w:r>
    </w:p>
    <w:p w:rsidR="00850CAA" w:rsidRDefault="00877EF8" w:rsidP="0052363D">
      <w:pPr>
        <w:spacing w:line="360" w:lineRule="exact"/>
        <w:ind w:leftChars="-48" w:left="426" w:hangingChars="200" w:hanging="542"/>
        <w:rPr>
          <w:sz w:val="24"/>
        </w:rPr>
      </w:pPr>
      <w:r w:rsidRPr="001B541C">
        <w:rPr>
          <w:rFonts w:hint="eastAsia"/>
          <w:sz w:val="24"/>
        </w:rPr>
        <w:t xml:space="preserve">　　　</w:t>
      </w:r>
      <w:r w:rsidR="00025EFF" w:rsidRPr="001B541C">
        <w:rPr>
          <w:rFonts w:hint="eastAsia"/>
          <w:sz w:val="24"/>
        </w:rPr>
        <w:t>令和</w:t>
      </w:r>
      <w:r w:rsidR="001B541C" w:rsidRPr="001B541C">
        <w:rPr>
          <w:rFonts w:hint="eastAsia"/>
          <w:sz w:val="24"/>
        </w:rPr>
        <w:t>４</w:t>
      </w:r>
      <w:r w:rsidR="008E373F" w:rsidRPr="001B541C">
        <w:rPr>
          <w:rFonts w:hint="eastAsia"/>
          <w:sz w:val="24"/>
        </w:rPr>
        <w:t>年度中において，排出事業者（委託者）から収集運搬した</w:t>
      </w:r>
    </w:p>
    <w:p w:rsidR="00CF7C61" w:rsidRPr="001B541C" w:rsidRDefault="008E373F" w:rsidP="00850CAA">
      <w:pPr>
        <w:spacing w:line="360" w:lineRule="exact"/>
        <w:ind w:leftChars="152" w:left="366"/>
        <w:rPr>
          <w:sz w:val="24"/>
        </w:rPr>
      </w:pPr>
      <w:r w:rsidRPr="001B541C">
        <w:rPr>
          <w:rFonts w:hint="eastAsia"/>
          <w:sz w:val="24"/>
        </w:rPr>
        <w:t>産業廃棄物</w:t>
      </w:r>
      <w:r w:rsidR="00CF7C61" w:rsidRPr="001B541C">
        <w:rPr>
          <w:rFonts w:hint="eastAsia"/>
          <w:sz w:val="24"/>
        </w:rPr>
        <w:t>又は特別管理産業廃棄物</w:t>
      </w:r>
    </w:p>
    <w:p w:rsidR="00850CAA" w:rsidRDefault="001B541C" w:rsidP="0052363D">
      <w:pPr>
        <w:spacing w:line="360" w:lineRule="exact"/>
        <w:ind w:leftChars="117" w:left="282" w:firstLineChars="100" w:firstLine="271"/>
        <w:rPr>
          <w:sz w:val="24"/>
          <w:u w:val="double"/>
        </w:rPr>
      </w:pPr>
      <w:r>
        <w:rPr>
          <w:rFonts w:hint="eastAsia"/>
          <w:sz w:val="24"/>
        </w:rPr>
        <w:t xml:space="preserve">※　</w:t>
      </w:r>
      <w:r w:rsidR="00CF7C61" w:rsidRPr="001B541C">
        <w:rPr>
          <w:rFonts w:hint="eastAsia"/>
          <w:sz w:val="24"/>
        </w:rPr>
        <w:t>ただし，発生場所（排出場所）又は運搬先の</w:t>
      </w:r>
      <w:r w:rsidR="00877EF8" w:rsidRPr="001B541C">
        <w:rPr>
          <w:rFonts w:hint="eastAsia"/>
          <w:sz w:val="24"/>
          <w:u w:val="double"/>
        </w:rPr>
        <w:t>いずれか一方あるいは</w:t>
      </w:r>
    </w:p>
    <w:p w:rsidR="00CF7C61" w:rsidRPr="001B541C" w:rsidRDefault="00850CAA" w:rsidP="00850CAA">
      <w:pPr>
        <w:spacing w:line="360" w:lineRule="exact"/>
        <w:ind w:firstLineChars="300" w:firstLine="813"/>
        <w:rPr>
          <w:sz w:val="24"/>
        </w:rPr>
      </w:pPr>
      <w:r>
        <w:rPr>
          <w:rFonts w:hint="eastAsia"/>
          <w:sz w:val="24"/>
          <w:u w:val="double"/>
        </w:rPr>
        <w:t>両方が</w:t>
      </w:r>
      <w:r w:rsidR="00877EF8" w:rsidRPr="001B541C">
        <w:rPr>
          <w:rFonts w:hint="eastAsia"/>
          <w:sz w:val="24"/>
          <w:u w:val="double"/>
        </w:rPr>
        <w:t>宇都宮</w:t>
      </w:r>
      <w:r w:rsidR="00CF7C61" w:rsidRPr="001B541C">
        <w:rPr>
          <w:rFonts w:hint="eastAsia"/>
          <w:sz w:val="24"/>
          <w:u w:val="double"/>
        </w:rPr>
        <w:t>市内に所在するもの</w:t>
      </w:r>
      <w:r w:rsidR="00CF7C61" w:rsidRPr="001B541C">
        <w:rPr>
          <w:rFonts w:hint="eastAsia"/>
          <w:sz w:val="24"/>
        </w:rPr>
        <w:t>に限ります。</w:t>
      </w:r>
    </w:p>
    <w:p w:rsidR="00CF7C61" w:rsidRPr="001B541C" w:rsidRDefault="00CF7C61" w:rsidP="0052363D">
      <w:pPr>
        <w:pStyle w:val="a4"/>
        <w:tabs>
          <w:tab w:val="clear" w:pos="4252"/>
          <w:tab w:val="clear" w:pos="8504"/>
        </w:tabs>
        <w:snapToGrid/>
        <w:spacing w:line="360" w:lineRule="exact"/>
        <w:rPr>
          <w:sz w:val="24"/>
        </w:rPr>
      </w:pPr>
    </w:p>
    <w:p w:rsidR="00CF7C61" w:rsidRPr="001B541C" w:rsidRDefault="00CF7C61" w:rsidP="0052363D">
      <w:pPr>
        <w:pStyle w:val="a4"/>
        <w:tabs>
          <w:tab w:val="clear" w:pos="4252"/>
          <w:tab w:val="clear" w:pos="8504"/>
        </w:tabs>
        <w:snapToGrid/>
        <w:spacing w:line="360" w:lineRule="exact"/>
        <w:rPr>
          <w:rFonts w:ascii="ＭＳ ゴシック" w:eastAsia="ＭＳ ゴシック" w:hAnsi="ＭＳ ゴシック"/>
          <w:sz w:val="24"/>
        </w:rPr>
      </w:pPr>
      <w:r w:rsidRPr="001B541C">
        <w:rPr>
          <w:rFonts w:ascii="ＭＳ ゴシック" w:eastAsia="ＭＳ ゴシック" w:hAnsi="ＭＳ ゴシック" w:hint="eastAsia"/>
          <w:sz w:val="24"/>
        </w:rPr>
        <w:t>３　提出する報告書</w:t>
      </w:r>
    </w:p>
    <w:p w:rsidR="00CF7C61" w:rsidRPr="001B541C" w:rsidRDefault="00CF7C61" w:rsidP="0052363D">
      <w:pPr>
        <w:spacing w:line="360" w:lineRule="exact"/>
        <w:rPr>
          <w:rFonts w:ascii="ＭＳ ゴシック" w:eastAsia="ＭＳ ゴシック" w:hAnsi="ＭＳ ゴシック"/>
          <w:sz w:val="24"/>
        </w:rPr>
      </w:pPr>
      <w:r w:rsidRPr="001B541C">
        <w:rPr>
          <w:rFonts w:ascii="ＭＳ ゴシック" w:eastAsia="ＭＳ ゴシック" w:hAnsi="ＭＳ ゴシック" w:hint="eastAsia"/>
          <w:sz w:val="24"/>
        </w:rPr>
        <w:t>【共通】</w:t>
      </w:r>
    </w:p>
    <w:p w:rsidR="00850CAA" w:rsidRDefault="00CF7C61" w:rsidP="0052363D">
      <w:pPr>
        <w:numPr>
          <w:ilvl w:val="0"/>
          <w:numId w:val="7"/>
        </w:numPr>
        <w:spacing w:line="360" w:lineRule="exact"/>
        <w:rPr>
          <w:sz w:val="24"/>
        </w:rPr>
      </w:pPr>
      <w:r w:rsidRPr="001B541C">
        <w:rPr>
          <w:rFonts w:hint="eastAsia"/>
          <w:sz w:val="24"/>
        </w:rPr>
        <w:t>産業廃棄物・特別管理産業廃棄物収集運搬業実績報告書の提出について</w:t>
      </w:r>
    </w:p>
    <w:p w:rsidR="00B40B37" w:rsidRPr="001B541C" w:rsidRDefault="00052F30" w:rsidP="00850CAA">
      <w:pPr>
        <w:spacing w:line="360" w:lineRule="exact"/>
        <w:ind w:left="601"/>
        <w:rPr>
          <w:sz w:val="24"/>
        </w:rPr>
      </w:pPr>
      <w:r w:rsidRPr="001B541C">
        <w:rPr>
          <w:rFonts w:hint="eastAsia"/>
          <w:sz w:val="24"/>
        </w:rPr>
        <w:t>（様式第１号）</w:t>
      </w:r>
    </w:p>
    <w:p w:rsidR="00850CAA" w:rsidRDefault="00536924" w:rsidP="0052363D">
      <w:pPr>
        <w:spacing w:line="360" w:lineRule="exact"/>
        <w:ind w:leftChars="200" w:left="753" w:hangingChars="100" w:hanging="271"/>
        <w:rPr>
          <w:sz w:val="24"/>
          <w:u w:val="single"/>
        </w:rPr>
      </w:pPr>
      <w:r w:rsidRPr="001B541C">
        <w:rPr>
          <w:rFonts w:hint="eastAsia"/>
          <w:sz w:val="24"/>
        </w:rPr>
        <w:t xml:space="preserve">※　</w:t>
      </w:r>
      <w:r w:rsidRPr="001B541C">
        <w:rPr>
          <w:rFonts w:hint="eastAsia"/>
          <w:sz w:val="24"/>
          <w:u w:val="single"/>
        </w:rPr>
        <w:t>産業廃棄物収集運搬業及び特別管理産業廃棄物収集運搬業の両方の</w:t>
      </w:r>
    </w:p>
    <w:p w:rsidR="00536924" w:rsidRPr="001B541C" w:rsidRDefault="00536924" w:rsidP="00850CAA">
      <w:pPr>
        <w:spacing w:line="360" w:lineRule="exact"/>
        <w:ind w:leftChars="300" w:left="723"/>
        <w:rPr>
          <w:sz w:val="24"/>
        </w:rPr>
      </w:pPr>
      <w:r w:rsidRPr="001B541C">
        <w:rPr>
          <w:rFonts w:hint="eastAsia"/>
          <w:sz w:val="24"/>
          <w:u w:val="single"/>
        </w:rPr>
        <w:t>許可</w:t>
      </w:r>
      <w:r w:rsidR="00850CAA">
        <w:rPr>
          <w:rFonts w:hint="eastAsia"/>
          <w:sz w:val="24"/>
          <w:u w:val="single"/>
        </w:rPr>
        <w:t>を有する</w:t>
      </w:r>
      <w:r w:rsidRPr="001B541C">
        <w:rPr>
          <w:rFonts w:hint="eastAsia"/>
          <w:sz w:val="24"/>
          <w:u w:val="single"/>
        </w:rPr>
        <w:t>場合，上記様式第１号は両方の内容を併記</w:t>
      </w:r>
      <w:r w:rsidRPr="001B541C">
        <w:rPr>
          <w:rFonts w:hint="eastAsia"/>
          <w:sz w:val="24"/>
        </w:rPr>
        <w:t>してください。</w:t>
      </w:r>
    </w:p>
    <w:p w:rsidR="00536924" w:rsidRPr="001B541C" w:rsidRDefault="00536924" w:rsidP="0052363D">
      <w:pPr>
        <w:spacing w:line="360" w:lineRule="exact"/>
        <w:ind w:left="241"/>
        <w:rPr>
          <w:sz w:val="24"/>
        </w:rPr>
      </w:pPr>
    </w:p>
    <w:p w:rsidR="00CF7C61" w:rsidRPr="001B541C" w:rsidRDefault="00CF7C61" w:rsidP="0052363D">
      <w:pPr>
        <w:spacing w:line="360" w:lineRule="exact"/>
        <w:rPr>
          <w:rFonts w:ascii="ＭＳ ゴシック" w:eastAsia="ＭＳ ゴシック" w:hAnsi="ＭＳ ゴシック"/>
          <w:sz w:val="24"/>
        </w:rPr>
      </w:pPr>
      <w:r w:rsidRPr="001B541C">
        <w:rPr>
          <w:rFonts w:ascii="ＭＳ ゴシック" w:eastAsia="ＭＳ ゴシック" w:hAnsi="ＭＳ ゴシック" w:hint="eastAsia"/>
          <w:sz w:val="24"/>
        </w:rPr>
        <w:t>【産業廃棄物収集運搬業者】</w:t>
      </w:r>
    </w:p>
    <w:p w:rsidR="00CF7C61" w:rsidRPr="001B541C" w:rsidRDefault="00CF7C61" w:rsidP="0052363D">
      <w:pPr>
        <w:numPr>
          <w:ilvl w:val="0"/>
          <w:numId w:val="7"/>
        </w:numPr>
        <w:spacing w:line="360" w:lineRule="exact"/>
        <w:rPr>
          <w:sz w:val="24"/>
        </w:rPr>
      </w:pPr>
      <w:r w:rsidRPr="001B541C">
        <w:rPr>
          <w:rFonts w:hint="eastAsia"/>
          <w:sz w:val="24"/>
        </w:rPr>
        <w:t>産業廃棄物収集運搬業実績報告書（様式第２号）</w:t>
      </w:r>
    </w:p>
    <w:p w:rsidR="00CF7C61" w:rsidRPr="001B541C" w:rsidRDefault="00CF7C61" w:rsidP="0052363D">
      <w:pPr>
        <w:numPr>
          <w:ilvl w:val="0"/>
          <w:numId w:val="7"/>
        </w:numPr>
        <w:spacing w:line="360" w:lineRule="exact"/>
        <w:rPr>
          <w:sz w:val="24"/>
        </w:rPr>
      </w:pPr>
      <w:r w:rsidRPr="001B541C">
        <w:rPr>
          <w:rFonts w:hint="eastAsia"/>
          <w:sz w:val="24"/>
        </w:rPr>
        <w:t>産業廃棄物収集運搬業実績報告集計表（様式第３号）</w:t>
      </w:r>
    </w:p>
    <w:p w:rsidR="00CF7C61" w:rsidRPr="001B541C" w:rsidRDefault="00CF7C61" w:rsidP="0052363D">
      <w:pPr>
        <w:spacing w:line="360" w:lineRule="exact"/>
        <w:rPr>
          <w:rFonts w:ascii="ＭＳ ゴシック" w:eastAsia="ＭＳ ゴシック" w:hAnsi="ＭＳ ゴシック"/>
          <w:sz w:val="24"/>
        </w:rPr>
      </w:pPr>
      <w:r w:rsidRPr="001B541C">
        <w:rPr>
          <w:rFonts w:ascii="ＭＳ ゴシック" w:eastAsia="ＭＳ ゴシック" w:hAnsi="ＭＳ ゴシック" w:hint="eastAsia"/>
          <w:sz w:val="24"/>
        </w:rPr>
        <w:t>【特別管理産業廃棄物収集運搬業者】</w:t>
      </w:r>
    </w:p>
    <w:p w:rsidR="00CF7C61" w:rsidRPr="001B541C" w:rsidRDefault="00CF7C61" w:rsidP="0052363D">
      <w:pPr>
        <w:numPr>
          <w:ilvl w:val="0"/>
          <w:numId w:val="7"/>
        </w:numPr>
        <w:spacing w:line="360" w:lineRule="exact"/>
        <w:rPr>
          <w:sz w:val="24"/>
        </w:rPr>
      </w:pPr>
      <w:r w:rsidRPr="001B541C">
        <w:rPr>
          <w:rFonts w:hint="eastAsia"/>
          <w:sz w:val="24"/>
        </w:rPr>
        <w:t>特別管理産業廃棄物収集運搬業実績報告書（様式第４号）</w:t>
      </w:r>
    </w:p>
    <w:p w:rsidR="00CF7C61" w:rsidRPr="001B541C" w:rsidRDefault="00CF7C61" w:rsidP="0052363D">
      <w:pPr>
        <w:numPr>
          <w:ilvl w:val="0"/>
          <w:numId w:val="7"/>
        </w:numPr>
        <w:spacing w:line="360" w:lineRule="exact"/>
        <w:rPr>
          <w:sz w:val="24"/>
        </w:rPr>
      </w:pPr>
      <w:r w:rsidRPr="001B541C">
        <w:rPr>
          <w:rFonts w:hint="eastAsia"/>
          <w:sz w:val="24"/>
        </w:rPr>
        <w:t>特別管理産業廃棄物収集運搬業実績報告集計表（様式第５号）</w:t>
      </w:r>
    </w:p>
    <w:p w:rsidR="00E9450F" w:rsidRPr="001B541C" w:rsidRDefault="00E9450F" w:rsidP="0052363D">
      <w:pPr>
        <w:spacing w:line="360" w:lineRule="exact"/>
        <w:rPr>
          <w:sz w:val="24"/>
        </w:rPr>
      </w:pPr>
    </w:p>
    <w:p w:rsidR="00850CAA" w:rsidRDefault="00ED63B5" w:rsidP="0052363D">
      <w:pPr>
        <w:spacing w:line="360" w:lineRule="exact"/>
        <w:ind w:leftChars="100" w:left="512" w:hangingChars="100" w:hanging="271"/>
        <w:rPr>
          <w:sz w:val="24"/>
          <w:u w:val="single"/>
        </w:rPr>
      </w:pPr>
      <w:r w:rsidRPr="001B541C">
        <w:rPr>
          <w:rFonts w:hint="eastAsia"/>
          <w:sz w:val="24"/>
        </w:rPr>
        <w:t>※</w:t>
      </w:r>
      <w:r w:rsidR="00C7717B" w:rsidRPr="001B541C">
        <w:rPr>
          <w:rFonts w:hint="eastAsia"/>
          <w:sz w:val="24"/>
        </w:rPr>
        <w:t xml:space="preserve">　</w:t>
      </w:r>
      <w:r w:rsidR="00F230DC" w:rsidRPr="001B541C">
        <w:rPr>
          <w:rFonts w:hint="eastAsia"/>
          <w:sz w:val="24"/>
          <w:u w:val="single"/>
        </w:rPr>
        <w:t>処理実績がない場合は，様式第１号の「実績なし」に○を</w:t>
      </w:r>
      <w:r w:rsidR="0026730D" w:rsidRPr="001B541C">
        <w:rPr>
          <w:rFonts w:hint="eastAsia"/>
          <w:sz w:val="24"/>
          <w:u w:val="single"/>
        </w:rPr>
        <w:t>付け</w:t>
      </w:r>
      <w:r w:rsidR="00F230DC" w:rsidRPr="001B541C">
        <w:rPr>
          <w:rFonts w:hint="eastAsia"/>
          <w:sz w:val="24"/>
          <w:u w:val="single"/>
        </w:rPr>
        <w:t>て</w:t>
      </w:r>
      <w:r w:rsidR="007D7439" w:rsidRPr="001B541C">
        <w:rPr>
          <w:rFonts w:hint="eastAsia"/>
          <w:sz w:val="24"/>
          <w:u w:val="single"/>
        </w:rPr>
        <w:t>，</w:t>
      </w:r>
    </w:p>
    <w:p w:rsidR="00F230DC" w:rsidRPr="001B541C" w:rsidRDefault="00F230DC" w:rsidP="00850CAA">
      <w:pPr>
        <w:spacing w:line="360" w:lineRule="exact"/>
        <w:ind w:leftChars="200" w:left="482"/>
        <w:rPr>
          <w:sz w:val="24"/>
        </w:rPr>
      </w:pPr>
      <w:r w:rsidRPr="001B541C">
        <w:rPr>
          <w:rFonts w:hint="eastAsia"/>
          <w:sz w:val="24"/>
          <w:u w:val="single"/>
        </w:rPr>
        <w:t>必ず提出</w:t>
      </w:r>
      <w:r w:rsidRPr="001B541C">
        <w:rPr>
          <w:rFonts w:hint="eastAsia"/>
          <w:sz w:val="24"/>
        </w:rPr>
        <w:t>してください。</w:t>
      </w:r>
    </w:p>
    <w:p w:rsidR="00CF7C61" w:rsidRPr="001B541C" w:rsidRDefault="00CF7C61" w:rsidP="0052363D">
      <w:pPr>
        <w:spacing w:line="360" w:lineRule="exact"/>
        <w:rPr>
          <w:sz w:val="24"/>
        </w:rPr>
      </w:pPr>
    </w:p>
    <w:p w:rsidR="00CF7C61" w:rsidRPr="001B541C" w:rsidRDefault="00877EF8" w:rsidP="0052363D">
      <w:pPr>
        <w:pStyle w:val="a4"/>
        <w:tabs>
          <w:tab w:val="clear" w:pos="4252"/>
          <w:tab w:val="clear" w:pos="8504"/>
        </w:tabs>
        <w:snapToGrid/>
        <w:spacing w:line="360" w:lineRule="exact"/>
        <w:rPr>
          <w:rFonts w:ascii="ＭＳ ゴシック" w:eastAsia="ＭＳ ゴシック" w:hAnsi="ＭＳ ゴシック"/>
          <w:sz w:val="24"/>
        </w:rPr>
      </w:pPr>
      <w:r w:rsidRPr="001B541C">
        <w:rPr>
          <w:rFonts w:ascii="ＭＳ ゴシック" w:eastAsia="ＭＳ ゴシック" w:hAnsi="ＭＳ ゴシック" w:hint="eastAsia"/>
          <w:sz w:val="24"/>
        </w:rPr>
        <w:t>４</w:t>
      </w:r>
      <w:r w:rsidR="00CF7C61" w:rsidRPr="001B541C">
        <w:rPr>
          <w:rFonts w:ascii="ＭＳ ゴシック" w:eastAsia="ＭＳ ゴシック" w:hAnsi="ＭＳ ゴシック" w:hint="eastAsia"/>
          <w:sz w:val="24"/>
        </w:rPr>
        <w:t xml:space="preserve">　提出部数</w:t>
      </w:r>
    </w:p>
    <w:p w:rsidR="00CF7C61" w:rsidRPr="001B541C" w:rsidRDefault="00CF7C61" w:rsidP="0052363D">
      <w:pPr>
        <w:spacing w:line="360" w:lineRule="exact"/>
        <w:ind w:left="542" w:hangingChars="200" w:hanging="542"/>
        <w:rPr>
          <w:b/>
          <w:bCs/>
          <w:sz w:val="24"/>
        </w:rPr>
      </w:pPr>
      <w:r w:rsidRPr="001B541C">
        <w:rPr>
          <w:rFonts w:hint="eastAsia"/>
          <w:sz w:val="24"/>
        </w:rPr>
        <w:t xml:space="preserve">　　</w:t>
      </w:r>
      <w:r w:rsidR="00850CAA">
        <w:rPr>
          <w:rFonts w:hint="eastAsia"/>
          <w:sz w:val="24"/>
        </w:rPr>
        <w:t xml:space="preserve">　</w:t>
      </w:r>
      <w:bookmarkStart w:id="0" w:name="_GoBack"/>
      <w:bookmarkEnd w:id="0"/>
      <w:r w:rsidRPr="001B541C">
        <w:rPr>
          <w:rFonts w:hint="eastAsia"/>
          <w:sz w:val="24"/>
        </w:rPr>
        <w:t>各１部</w:t>
      </w:r>
    </w:p>
    <w:p w:rsidR="00CF7C61" w:rsidRPr="001B541C" w:rsidRDefault="00CF7C61" w:rsidP="00C23876">
      <w:pPr>
        <w:spacing w:line="360" w:lineRule="exact"/>
        <w:rPr>
          <w:rFonts w:ascii="ＭＳ ゴシック" w:eastAsia="ＭＳ ゴシック" w:hAnsi="ＭＳ ゴシック"/>
          <w:sz w:val="24"/>
        </w:rPr>
      </w:pPr>
      <w:r w:rsidRPr="001B541C">
        <w:rPr>
          <w:b/>
          <w:bCs/>
          <w:sz w:val="24"/>
        </w:rPr>
        <w:br w:type="page"/>
      </w:r>
      <w:r w:rsidRPr="001B541C">
        <w:rPr>
          <w:rFonts w:ascii="ＭＳ ゴシック" w:eastAsia="ＭＳ ゴシック" w:hAnsi="ＭＳ ゴシック" w:hint="eastAsia"/>
          <w:sz w:val="24"/>
        </w:rPr>
        <w:lastRenderedPageBreak/>
        <w:t>◆　報告書の記載方法について</w:t>
      </w:r>
    </w:p>
    <w:p w:rsidR="00CF7C61" w:rsidRPr="001B541C" w:rsidRDefault="00CF7C61" w:rsidP="00C23876">
      <w:pPr>
        <w:spacing w:line="360" w:lineRule="exact"/>
        <w:ind w:firstLineChars="100" w:firstLine="272"/>
        <w:rPr>
          <w:b/>
          <w:bCs/>
          <w:sz w:val="24"/>
        </w:rPr>
      </w:pPr>
    </w:p>
    <w:p w:rsidR="00CF7C61" w:rsidRPr="001B541C" w:rsidRDefault="00FB4982" w:rsidP="00C23876">
      <w:pPr>
        <w:spacing w:line="360" w:lineRule="exact"/>
        <w:ind w:left="807" w:hangingChars="298" w:hanging="807"/>
        <w:rPr>
          <w:rFonts w:ascii="ＭＳ ゴシック" w:eastAsia="ＭＳ ゴシック" w:hAnsi="ＭＳ ゴシック"/>
          <w:sz w:val="24"/>
        </w:rPr>
      </w:pPr>
      <w:r w:rsidRPr="001B541C">
        <w:rPr>
          <w:rFonts w:ascii="ＭＳ ゴシック" w:eastAsia="ＭＳ ゴシック" w:hAnsi="ＭＳ ゴシック" w:hint="eastAsia"/>
          <w:sz w:val="24"/>
        </w:rPr>
        <w:t xml:space="preserve">１　</w:t>
      </w:r>
      <w:r w:rsidR="00CF7C61" w:rsidRPr="001B541C">
        <w:rPr>
          <w:rFonts w:ascii="ＭＳ ゴシック" w:eastAsia="ＭＳ ゴシック" w:hAnsi="ＭＳ ゴシック" w:hint="eastAsia"/>
          <w:sz w:val="24"/>
        </w:rPr>
        <w:t>収集運搬業実績報告書の提出について</w:t>
      </w:r>
      <w:r w:rsidRPr="001B541C">
        <w:rPr>
          <w:rFonts w:ascii="ＭＳ ゴシック" w:eastAsia="ＭＳ ゴシック" w:hAnsi="ＭＳ ゴシック" w:hint="eastAsia"/>
          <w:sz w:val="24"/>
        </w:rPr>
        <w:t>（様式第１号）</w:t>
      </w:r>
    </w:p>
    <w:p w:rsidR="00C23876" w:rsidRDefault="00CF7C61" w:rsidP="00C23876">
      <w:pPr>
        <w:spacing w:line="360" w:lineRule="exact"/>
        <w:ind w:left="542" w:hangingChars="200" w:hanging="542"/>
        <w:rPr>
          <w:sz w:val="24"/>
          <w:u w:val="single"/>
        </w:rPr>
      </w:pPr>
      <w:r w:rsidRPr="001B541C">
        <w:rPr>
          <w:rFonts w:hint="eastAsia"/>
          <w:sz w:val="24"/>
        </w:rPr>
        <w:t xml:space="preserve">　　</w:t>
      </w:r>
      <w:r w:rsidR="00877EF8" w:rsidRPr="001B541C">
        <w:rPr>
          <w:rFonts w:hint="eastAsia"/>
          <w:sz w:val="24"/>
        </w:rPr>
        <w:t xml:space="preserve"> </w:t>
      </w:r>
      <w:r w:rsidRPr="001B541C">
        <w:rPr>
          <w:rFonts w:hint="eastAsia"/>
          <w:sz w:val="24"/>
        </w:rPr>
        <w:t>※</w:t>
      </w:r>
      <w:r w:rsidR="00877EF8" w:rsidRPr="001B541C">
        <w:rPr>
          <w:rFonts w:hint="eastAsia"/>
          <w:sz w:val="24"/>
        </w:rPr>
        <w:t xml:space="preserve"> </w:t>
      </w:r>
      <w:r w:rsidR="007554B5" w:rsidRPr="001B541C">
        <w:rPr>
          <w:rFonts w:hint="eastAsia"/>
          <w:sz w:val="24"/>
          <w:u w:val="single"/>
        </w:rPr>
        <w:t>当該様式を表紙として添付してください。</w:t>
      </w:r>
    </w:p>
    <w:p w:rsidR="00CF7C61" w:rsidRPr="001B541C" w:rsidRDefault="007554B5" w:rsidP="00C23876">
      <w:pPr>
        <w:spacing w:line="360" w:lineRule="exact"/>
        <w:ind w:leftChars="200" w:left="482" w:firstLineChars="200" w:firstLine="542"/>
        <w:rPr>
          <w:sz w:val="24"/>
          <w:u w:val="single"/>
        </w:rPr>
      </w:pPr>
      <w:r w:rsidRPr="001B541C">
        <w:rPr>
          <w:rFonts w:hint="eastAsia"/>
          <w:sz w:val="24"/>
          <w:u w:val="single"/>
        </w:rPr>
        <w:t>（産業廃棄物・特別管理産業廃棄物</w:t>
      </w:r>
      <w:r w:rsidR="00CF7C61" w:rsidRPr="001B541C">
        <w:rPr>
          <w:rFonts w:hint="eastAsia"/>
          <w:sz w:val="24"/>
          <w:u w:val="single"/>
        </w:rPr>
        <w:t>共通）</w:t>
      </w:r>
    </w:p>
    <w:p w:rsidR="00877EF8" w:rsidRPr="001B541C" w:rsidRDefault="00877EF8" w:rsidP="00C23876">
      <w:pPr>
        <w:spacing w:line="360" w:lineRule="exact"/>
        <w:ind w:left="542" w:hangingChars="200" w:hanging="542"/>
        <w:rPr>
          <w:sz w:val="24"/>
          <w:u w:val="single"/>
        </w:rPr>
      </w:pPr>
    </w:p>
    <w:p w:rsidR="00CF7C61" w:rsidRPr="001B541C" w:rsidRDefault="00904218" w:rsidP="00C23876">
      <w:pPr>
        <w:spacing w:line="360" w:lineRule="exact"/>
        <w:rPr>
          <w:rFonts w:ascii="ＭＳ ゴシック" w:eastAsia="ＭＳ ゴシック" w:hAnsi="ＭＳ ゴシック"/>
          <w:sz w:val="24"/>
        </w:rPr>
      </w:pPr>
      <w:r w:rsidRPr="001B541C">
        <w:rPr>
          <w:rFonts w:ascii="ＭＳ ゴシック" w:eastAsia="ＭＳ ゴシック" w:hAnsi="ＭＳ ゴシック" w:hint="eastAsia"/>
          <w:sz w:val="24"/>
        </w:rPr>
        <w:t>（１）</w:t>
      </w:r>
      <w:r w:rsidR="00B40B37" w:rsidRPr="001B541C">
        <w:rPr>
          <w:rFonts w:ascii="ＭＳ ゴシック" w:eastAsia="ＭＳ ゴシック" w:hAnsi="ＭＳ ゴシック" w:hint="eastAsia"/>
          <w:sz w:val="24"/>
        </w:rPr>
        <w:t>「報告年月日」</w:t>
      </w:r>
      <w:r w:rsidR="00CF7C61" w:rsidRPr="001B541C">
        <w:rPr>
          <w:rFonts w:ascii="ＭＳ ゴシック" w:eastAsia="ＭＳ ゴシック" w:hAnsi="ＭＳ ゴシック" w:hint="eastAsia"/>
          <w:sz w:val="24"/>
        </w:rPr>
        <w:t>欄</w:t>
      </w:r>
    </w:p>
    <w:p w:rsidR="00CF7C61" w:rsidRPr="001B541C" w:rsidRDefault="00CF7C61" w:rsidP="00C23876">
      <w:pPr>
        <w:spacing w:line="360" w:lineRule="exact"/>
        <w:ind w:left="542" w:hangingChars="200" w:hanging="542"/>
        <w:rPr>
          <w:sz w:val="24"/>
        </w:rPr>
      </w:pPr>
      <w:r w:rsidRPr="001B541C">
        <w:rPr>
          <w:rFonts w:hint="eastAsia"/>
          <w:sz w:val="24"/>
        </w:rPr>
        <w:t xml:space="preserve">　　</w:t>
      </w:r>
      <w:r w:rsidR="00C23876">
        <w:rPr>
          <w:rFonts w:hint="eastAsia"/>
          <w:sz w:val="24"/>
        </w:rPr>
        <w:t xml:space="preserve"> </w:t>
      </w:r>
      <w:r w:rsidRPr="001B541C">
        <w:rPr>
          <w:rFonts w:hint="eastAsia"/>
          <w:sz w:val="24"/>
        </w:rPr>
        <w:t>報告書提出日を記載してください。</w:t>
      </w:r>
    </w:p>
    <w:p w:rsidR="00CF7C61" w:rsidRPr="001B541C" w:rsidRDefault="00904218" w:rsidP="00C23876">
      <w:pPr>
        <w:spacing w:line="360" w:lineRule="exact"/>
        <w:ind w:left="813" w:hangingChars="300" w:hanging="813"/>
        <w:rPr>
          <w:rFonts w:ascii="ＭＳ ゴシック" w:eastAsia="ＭＳ ゴシック" w:hAnsi="ＭＳ ゴシック"/>
          <w:sz w:val="24"/>
        </w:rPr>
      </w:pPr>
      <w:r w:rsidRPr="001B541C">
        <w:rPr>
          <w:rFonts w:ascii="ＭＳ ゴシック" w:eastAsia="ＭＳ ゴシック" w:hAnsi="ＭＳ ゴシック" w:hint="eastAsia"/>
          <w:sz w:val="24"/>
        </w:rPr>
        <w:t>（２）</w:t>
      </w:r>
      <w:r w:rsidR="00B40B37" w:rsidRPr="001B541C">
        <w:rPr>
          <w:rFonts w:ascii="ＭＳ ゴシック" w:eastAsia="ＭＳ ゴシック" w:hAnsi="ＭＳ ゴシック" w:hint="eastAsia"/>
          <w:sz w:val="24"/>
        </w:rPr>
        <w:t>「報告者」</w:t>
      </w:r>
      <w:r w:rsidR="00CF7C61" w:rsidRPr="001B541C">
        <w:rPr>
          <w:rFonts w:ascii="ＭＳ ゴシック" w:eastAsia="ＭＳ ゴシック" w:hAnsi="ＭＳ ゴシック" w:hint="eastAsia"/>
          <w:sz w:val="24"/>
        </w:rPr>
        <w:t>欄</w:t>
      </w:r>
    </w:p>
    <w:p w:rsidR="00CF7C61" w:rsidRPr="001B541C" w:rsidRDefault="00CF7C61" w:rsidP="00C23876">
      <w:pPr>
        <w:spacing w:line="360" w:lineRule="exact"/>
        <w:ind w:left="813" w:hangingChars="300" w:hanging="813"/>
        <w:rPr>
          <w:sz w:val="24"/>
        </w:rPr>
      </w:pPr>
      <w:r w:rsidRPr="001B541C">
        <w:rPr>
          <w:rFonts w:hint="eastAsia"/>
          <w:sz w:val="24"/>
        </w:rPr>
        <w:t xml:space="preserve">　　</w:t>
      </w:r>
      <w:r w:rsidR="00877EF8" w:rsidRPr="001B541C">
        <w:rPr>
          <w:rFonts w:hint="eastAsia"/>
          <w:sz w:val="24"/>
        </w:rPr>
        <w:t xml:space="preserve"> </w:t>
      </w:r>
      <w:r w:rsidRPr="001B541C">
        <w:rPr>
          <w:rFonts w:hint="eastAsia"/>
          <w:sz w:val="24"/>
        </w:rPr>
        <w:t>住所，氏名（法人名），連絡先，担当者名を記載し，必ず押印してください。</w:t>
      </w:r>
    </w:p>
    <w:p w:rsidR="00CF7C61" w:rsidRPr="001B541C" w:rsidRDefault="00904218" w:rsidP="00C23876">
      <w:pPr>
        <w:spacing w:line="360" w:lineRule="exact"/>
        <w:ind w:left="813" w:hangingChars="300" w:hanging="813"/>
        <w:rPr>
          <w:rFonts w:ascii="ＭＳ ゴシック" w:eastAsia="ＭＳ ゴシック" w:hAnsi="ＭＳ ゴシック"/>
          <w:sz w:val="24"/>
        </w:rPr>
      </w:pPr>
      <w:r w:rsidRPr="001B541C">
        <w:rPr>
          <w:rFonts w:ascii="ＭＳ ゴシック" w:eastAsia="ＭＳ ゴシック" w:hAnsi="ＭＳ ゴシック" w:hint="eastAsia"/>
          <w:sz w:val="24"/>
        </w:rPr>
        <w:t>（３）「</w:t>
      </w:r>
      <w:r w:rsidR="00B40B37" w:rsidRPr="001B541C">
        <w:rPr>
          <w:rFonts w:ascii="ＭＳ ゴシック" w:eastAsia="ＭＳ ゴシック" w:hAnsi="ＭＳ ゴシック" w:hint="eastAsia"/>
          <w:sz w:val="24"/>
        </w:rPr>
        <w:t>許可内容」</w:t>
      </w:r>
      <w:r w:rsidR="00CF7C61" w:rsidRPr="001B541C">
        <w:rPr>
          <w:rFonts w:ascii="ＭＳ ゴシック" w:eastAsia="ＭＳ ゴシック" w:hAnsi="ＭＳ ゴシック" w:hint="eastAsia"/>
          <w:sz w:val="24"/>
        </w:rPr>
        <w:t>欄</w:t>
      </w:r>
      <w:r w:rsidR="0055418B" w:rsidRPr="001B541C">
        <w:rPr>
          <w:rFonts w:ascii="ＭＳ ゴシック" w:eastAsia="ＭＳ ゴシック" w:hAnsi="ＭＳ ゴシック" w:hint="eastAsia"/>
          <w:sz w:val="24"/>
        </w:rPr>
        <w:t xml:space="preserve">　</w:t>
      </w:r>
    </w:p>
    <w:p w:rsidR="00CF7C61" w:rsidRPr="001B541C" w:rsidRDefault="00EB3767" w:rsidP="00C23876">
      <w:pPr>
        <w:spacing w:line="360" w:lineRule="exact"/>
        <w:ind w:leftChars="250" w:left="602" w:firstLineChars="50" w:firstLine="135"/>
        <w:rPr>
          <w:sz w:val="24"/>
        </w:rPr>
      </w:pPr>
      <w:r w:rsidRPr="001B541C">
        <w:rPr>
          <w:rFonts w:hint="eastAsia"/>
          <w:sz w:val="24"/>
        </w:rPr>
        <w:t>産業</w:t>
      </w:r>
      <w:r w:rsidR="002956BA" w:rsidRPr="001B541C">
        <w:rPr>
          <w:rFonts w:hint="eastAsia"/>
          <w:sz w:val="24"/>
        </w:rPr>
        <w:t>廃棄物</w:t>
      </w:r>
      <w:r w:rsidR="00CF7C61" w:rsidRPr="001B541C">
        <w:rPr>
          <w:rFonts w:hint="eastAsia"/>
          <w:sz w:val="24"/>
        </w:rPr>
        <w:t>又は特</w:t>
      </w:r>
      <w:r w:rsidR="002956BA" w:rsidRPr="001B541C">
        <w:rPr>
          <w:rFonts w:hint="eastAsia"/>
          <w:sz w:val="24"/>
        </w:rPr>
        <w:t>別管理産業廃棄物収集運搬業</w:t>
      </w:r>
      <w:r w:rsidR="00CF7C61" w:rsidRPr="001B541C">
        <w:rPr>
          <w:rFonts w:hint="eastAsia"/>
          <w:sz w:val="24"/>
        </w:rPr>
        <w:t>（両方の許可を有している者は共に）の許可年月日及び許可番号について記載してください。</w:t>
      </w:r>
    </w:p>
    <w:p w:rsidR="00CF7C61" w:rsidRPr="001B541C" w:rsidRDefault="00904218" w:rsidP="00C23876">
      <w:pPr>
        <w:spacing w:line="360" w:lineRule="exact"/>
        <w:ind w:left="813" w:hangingChars="300" w:hanging="813"/>
        <w:rPr>
          <w:rFonts w:ascii="ＭＳ ゴシック" w:eastAsia="ＭＳ ゴシック" w:hAnsi="ＭＳ ゴシック"/>
          <w:sz w:val="24"/>
        </w:rPr>
      </w:pPr>
      <w:r w:rsidRPr="001B541C">
        <w:rPr>
          <w:rFonts w:ascii="ＭＳ ゴシック" w:eastAsia="ＭＳ ゴシック" w:hAnsi="ＭＳ ゴシック" w:hint="eastAsia"/>
          <w:sz w:val="24"/>
        </w:rPr>
        <w:t>（４）</w:t>
      </w:r>
      <w:r w:rsidR="00B40B37" w:rsidRPr="001B541C">
        <w:rPr>
          <w:rFonts w:ascii="ＭＳ ゴシック" w:eastAsia="ＭＳ ゴシック" w:hAnsi="ＭＳ ゴシック" w:hint="eastAsia"/>
          <w:sz w:val="24"/>
        </w:rPr>
        <w:t>「</w:t>
      </w:r>
      <w:r w:rsidR="00CF7C61" w:rsidRPr="001B541C">
        <w:rPr>
          <w:rFonts w:ascii="ＭＳ ゴシック" w:eastAsia="ＭＳ ゴシック" w:hAnsi="ＭＳ ゴシック" w:hint="eastAsia"/>
          <w:sz w:val="24"/>
        </w:rPr>
        <w:t>収集運搬実績の有無｣欄</w:t>
      </w:r>
    </w:p>
    <w:p w:rsidR="00CF7C61" w:rsidRPr="001B541C" w:rsidRDefault="004F7035" w:rsidP="00C23876">
      <w:pPr>
        <w:spacing w:line="360" w:lineRule="exact"/>
        <w:ind w:left="813" w:hangingChars="300" w:hanging="813"/>
        <w:rPr>
          <w:sz w:val="24"/>
        </w:rPr>
      </w:pPr>
      <w:r w:rsidRPr="001B541C">
        <w:rPr>
          <w:rFonts w:hint="eastAsia"/>
          <w:sz w:val="24"/>
        </w:rPr>
        <w:t xml:space="preserve">　　</w:t>
      </w:r>
      <w:r w:rsidR="0052363D">
        <w:rPr>
          <w:rFonts w:hint="eastAsia"/>
          <w:sz w:val="24"/>
        </w:rPr>
        <w:t xml:space="preserve"> </w:t>
      </w:r>
      <w:r w:rsidR="00025EFF" w:rsidRPr="001B541C">
        <w:rPr>
          <w:rFonts w:hint="eastAsia"/>
          <w:sz w:val="24"/>
        </w:rPr>
        <w:t>令和</w:t>
      </w:r>
      <w:r w:rsidR="001B541C" w:rsidRPr="001B541C">
        <w:rPr>
          <w:rFonts w:hint="eastAsia"/>
          <w:sz w:val="24"/>
        </w:rPr>
        <w:t>４</w:t>
      </w:r>
      <w:r w:rsidR="008B4F99" w:rsidRPr="001B541C">
        <w:rPr>
          <w:rFonts w:hint="eastAsia"/>
          <w:sz w:val="24"/>
        </w:rPr>
        <w:t>年度の実績に応じて，｢実績あり｣又は｢実績なし｣に○を付け</w:t>
      </w:r>
      <w:r w:rsidR="00CF7C61" w:rsidRPr="001B541C">
        <w:rPr>
          <w:rFonts w:hint="eastAsia"/>
          <w:sz w:val="24"/>
        </w:rPr>
        <w:t>てください。</w:t>
      </w:r>
    </w:p>
    <w:p w:rsidR="00CF7C61" w:rsidRPr="001B541C" w:rsidRDefault="00904218" w:rsidP="00C23876">
      <w:pPr>
        <w:spacing w:line="360" w:lineRule="exact"/>
        <w:rPr>
          <w:rFonts w:ascii="ＭＳ ゴシック" w:eastAsia="ＭＳ ゴシック" w:hAnsi="ＭＳ ゴシック"/>
          <w:sz w:val="24"/>
        </w:rPr>
      </w:pPr>
      <w:r w:rsidRPr="001B541C">
        <w:rPr>
          <w:rFonts w:ascii="ＭＳ ゴシック" w:eastAsia="ＭＳ ゴシック" w:hAnsi="ＭＳ ゴシック" w:hint="eastAsia"/>
          <w:sz w:val="24"/>
        </w:rPr>
        <w:t>（５）</w:t>
      </w:r>
      <w:r w:rsidR="00B40B37" w:rsidRPr="001B541C">
        <w:rPr>
          <w:rFonts w:ascii="ＭＳ ゴシック" w:eastAsia="ＭＳ ゴシック" w:hAnsi="ＭＳ ゴシック" w:hint="eastAsia"/>
          <w:sz w:val="24"/>
        </w:rPr>
        <w:t>「提出書類」</w:t>
      </w:r>
      <w:r w:rsidR="00CF7C61" w:rsidRPr="001B541C">
        <w:rPr>
          <w:rFonts w:ascii="ＭＳ ゴシック" w:eastAsia="ＭＳ ゴシック" w:hAnsi="ＭＳ ゴシック" w:hint="eastAsia"/>
          <w:sz w:val="24"/>
        </w:rPr>
        <w:t>欄</w:t>
      </w:r>
    </w:p>
    <w:p w:rsidR="00CF7C61" w:rsidRPr="001B541C" w:rsidRDefault="00CF7C61" w:rsidP="00C23876">
      <w:pPr>
        <w:spacing w:line="360" w:lineRule="exact"/>
        <w:ind w:left="813" w:hangingChars="300" w:hanging="813"/>
        <w:rPr>
          <w:sz w:val="24"/>
        </w:rPr>
      </w:pPr>
      <w:r w:rsidRPr="001B541C">
        <w:rPr>
          <w:rFonts w:hint="eastAsia"/>
          <w:sz w:val="24"/>
        </w:rPr>
        <w:t xml:space="preserve">　　</w:t>
      </w:r>
      <w:r w:rsidR="0052363D">
        <w:rPr>
          <w:rFonts w:hint="eastAsia"/>
          <w:sz w:val="24"/>
        </w:rPr>
        <w:t xml:space="preserve"> </w:t>
      </w:r>
      <w:r w:rsidR="008B4F99" w:rsidRPr="001B541C">
        <w:rPr>
          <w:rFonts w:hint="eastAsia"/>
          <w:sz w:val="24"/>
        </w:rPr>
        <w:t>提出する報告書に○を付け</w:t>
      </w:r>
      <w:r w:rsidRPr="001B541C">
        <w:rPr>
          <w:rFonts w:hint="eastAsia"/>
          <w:sz w:val="24"/>
        </w:rPr>
        <w:t>てください。</w:t>
      </w:r>
    </w:p>
    <w:p w:rsidR="00CF7C61" w:rsidRPr="001B541C" w:rsidRDefault="00CF7C61" w:rsidP="00C23876">
      <w:pPr>
        <w:spacing w:line="360" w:lineRule="exact"/>
        <w:rPr>
          <w:sz w:val="24"/>
        </w:rPr>
      </w:pPr>
    </w:p>
    <w:p w:rsidR="00B40B37" w:rsidRPr="001B541C" w:rsidRDefault="001050F7" w:rsidP="00C23876">
      <w:pPr>
        <w:pStyle w:val="a4"/>
        <w:tabs>
          <w:tab w:val="clear" w:pos="4252"/>
          <w:tab w:val="clear" w:pos="8504"/>
        </w:tabs>
        <w:snapToGrid/>
        <w:spacing w:line="360" w:lineRule="exact"/>
        <w:rPr>
          <w:rFonts w:ascii="ＭＳ ゴシック" w:eastAsia="ＭＳ ゴシック" w:hAnsi="ＭＳ ゴシック"/>
          <w:sz w:val="24"/>
        </w:rPr>
      </w:pPr>
      <w:r w:rsidRPr="001B541C">
        <w:rPr>
          <w:rFonts w:ascii="ＭＳ ゴシック" w:eastAsia="ＭＳ ゴシック" w:hAnsi="ＭＳ ゴシック" w:hint="eastAsia"/>
          <w:sz w:val="24"/>
        </w:rPr>
        <w:t>２　収集運搬業実績報告書（様式第２号・第４号）</w:t>
      </w:r>
    </w:p>
    <w:p w:rsidR="00CF7C61" w:rsidRPr="001B541C" w:rsidRDefault="00025EFF" w:rsidP="00C23876">
      <w:pPr>
        <w:pStyle w:val="a4"/>
        <w:tabs>
          <w:tab w:val="clear" w:pos="4252"/>
          <w:tab w:val="clear" w:pos="8504"/>
        </w:tabs>
        <w:snapToGrid/>
        <w:spacing w:line="360" w:lineRule="exact"/>
        <w:ind w:leftChars="200" w:left="482" w:firstLineChars="100" w:firstLine="271"/>
        <w:rPr>
          <w:sz w:val="24"/>
        </w:rPr>
      </w:pPr>
      <w:r w:rsidRPr="001B541C">
        <w:rPr>
          <w:rFonts w:hint="eastAsia"/>
          <w:sz w:val="24"/>
        </w:rPr>
        <w:t>令和</w:t>
      </w:r>
      <w:r w:rsidR="001B541C" w:rsidRPr="001B541C">
        <w:rPr>
          <w:rFonts w:hint="eastAsia"/>
          <w:sz w:val="24"/>
        </w:rPr>
        <w:t>４</w:t>
      </w:r>
      <w:r w:rsidR="00CD5329" w:rsidRPr="001B541C">
        <w:rPr>
          <w:rFonts w:hint="eastAsia"/>
          <w:sz w:val="24"/>
        </w:rPr>
        <w:t>年度中において，実際に収集運搬した</w:t>
      </w:r>
      <w:r w:rsidR="00CF7C61" w:rsidRPr="001B541C">
        <w:rPr>
          <w:rFonts w:hint="eastAsia"/>
          <w:sz w:val="24"/>
        </w:rPr>
        <w:t>廃棄物の量を，委託者別，運搬先別，処分方法別に記載してください。</w:t>
      </w:r>
    </w:p>
    <w:p w:rsidR="00CF7C61" w:rsidRPr="001B541C" w:rsidRDefault="00052F30" w:rsidP="00C23876">
      <w:pPr>
        <w:spacing w:line="360" w:lineRule="exact"/>
        <w:ind w:left="813" w:hangingChars="300" w:hanging="813"/>
        <w:rPr>
          <w:rFonts w:ascii="ＭＳ ゴシック" w:eastAsia="ＭＳ ゴシック" w:hAnsi="ＭＳ ゴシック"/>
          <w:sz w:val="24"/>
        </w:rPr>
      </w:pPr>
      <w:r w:rsidRPr="001B541C">
        <w:rPr>
          <w:rFonts w:ascii="ＭＳ ゴシック" w:eastAsia="ＭＳ ゴシック" w:hAnsi="ＭＳ ゴシック" w:hint="eastAsia"/>
          <w:sz w:val="24"/>
        </w:rPr>
        <w:t>（１）</w:t>
      </w:r>
      <w:r w:rsidR="00B40B37" w:rsidRPr="001B541C">
        <w:rPr>
          <w:rFonts w:ascii="ＭＳ ゴシック" w:eastAsia="ＭＳ ゴシック" w:hAnsi="ＭＳ ゴシック" w:hint="eastAsia"/>
          <w:sz w:val="24"/>
        </w:rPr>
        <w:t>「廃棄物の種類」</w:t>
      </w:r>
      <w:r w:rsidR="00CF7C61" w:rsidRPr="001B541C">
        <w:rPr>
          <w:rFonts w:ascii="ＭＳ ゴシック" w:eastAsia="ＭＳ ゴシック" w:hAnsi="ＭＳ ゴシック" w:hint="eastAsia"/>
          <w:sz w:val="24"/>
        </w:rPr>
        <w:t>欄</w:t>
      </w:r>
    </w:p>
    <w:p w:rsidR="00CF7C61" w:rsidRPr="001B541C" w:rsidRDefault="00CF7C61" w:rsidP="00C23876">
      <w:pPr>
        <w:spacing w:line="360" w:lineRule="exact"/>
        <w:ind w:left="813" w:hangingChars="300" w:hanging="813"/>
        <w:rPr>
          <w:rFonts w:ascii="ＭＳ ゴシック" w:eastAsia="ＭＳ ゴシック" w:hAnsi="ＭＳ ゴシック"/>
          <w:sz w:val="24"/>
        </w:rPr>
      </w:pPr>
      <w:r w:rsidRPr="001B541C">
        <w:rPr>
          <w:rFonts w:hint="eastAsia"/>
          <w:sz w:val="24"/>
        </w:rPr>
        <w:t xml:space="preserve">　　</w:t>
      </w:r>
      <w:r w:rsidRPr="001B541C">
        <w:rPr>
          <w:rFonts w:ascii="ＭＳ ゴシック" w:eastAsia="ＭＳ ゴシック" w:hAnsi="ＭＳ ゴシック" w:hint="eastAsia"/>
          <w:sz w:val="24"/>
        </w:rPr>
        <w:t>【産業廃棄物】</w:t>
      </w:r>
    </w:p>
    <w:p w:rsidR="00CF7C61" w:rsidRPr="001B541C" w:rsidRDefault="00CF7C61" w:rsidP="0052363D">
      <w:pPr>
        <w:spacing w:line="360" w:lineRule="exact"/>
        <w:ind w:leftChars="300" w:left="723"/>
        <w:rPr>
          <w:sz w:val="24"/>
        </w:rPr>
      </w:pPr>
      <w:r w:rsidRPr="001B541C">
        <w:rPr>
          <w:rFonts w:hint="eastAsia"/>
          <w:sz w:val="24"/>
        </w:rPr>
        <w:t>燃え殻・汚泥・廃油・廃酸・廃アルカリ・廃プラスチック類・紙くず・木くず・繊維くず・動植物性残さ・動物系固形不要物・ゴムくず・金属くず・ガラスくず,コンクリートくず及び陶磁器くず・鉱さい・がれき類・動物のふん尿・動物の死体・ばいじん・１３号廃棄物　の区分により記載してください。</w:t>
      </w:r>
    </w:p>
    <w:p w:rsidR="00CF7C61" w:rsidRPr="001B541C" w:rsidRDefault="00CF7C61" w:rsidP="00C23876">
      <w:pPr>
        <w:spacing w:line="360" w:lineRule="exact"/>
        <w:ind w:left="813" w:hangingChars="300" w:hanging="813"/>
        <w:rPr>
          <w:rFonts w:ascii="ＭＳ ゴシック" w:eastAsia="ＭＳ ゴシック" w:hAnsi="ＭＳ ゴシック"/>
          <w:sz w:val="24"/>
        </w:rPr>
      </w:pPr>
      <w:r w:rsidRPr="001B541C">
        <w:rPr>
          <w:rFonts w:hint="eastAsia"/>
          <w:sz w:val="24"/>
        </w:rPr>
        <w:t xml:space="preserve">　　</w:t>
      </w:r>
      <w:r w:rsidRPr="001B541C">
        <w:rPr>
          <w:rFonts w:ascii="ＭＳ ゴシック" w:eastAsia="ＭＳ ゴシック" w:hAnsi="ＭＳ ゴシック" w:hint="eastAsia"/>
          <w:sz w:val="24"/>
        </w:rPr>
        <w:t>【特別管理産業廃棄物】</w:t>
      </w:r>
    </w:p>
    <w:p w:rsidR="00CF7C61" w:rsidRPr="001B541C" w:rsidRDefault="00CF7C61" w:rsidP="0052363D">
      <w:pPr>
        <w:spacing w:line="360" w:lineRule="exact"/>
        <w:ind w:leftChars="300" w:left="723"/>
        <w:rPr>
          <w:sz w:val="24"/>
        </w:rPr>
      </w:pPr>
      <w:r w:rsidRPr="001B541C">
        <w:rPr>
          <w:rFonts w:hint="eastAsia"/>
          <w:sz w:val="24"/>
        </w:rPr>
        <w:t>感染性・廃ＰＣＢ・ＰＣＢ汚染物・下水汚泥・鉱さい・廃石綿等・廃油・廃酸・廃アルカリ・汚泥・燃え殻・ばいじん　の区分により記載してください。</w:t>
      </w:r>
    </w:p>
    <w:p w:rsidR="00CF7C61" w:rsidRPr="001B541C" w:rsidRDefault="00850CAA" w:rsidP="00C23876">
      <w:pPr>
        <w:spacing w:line="360" w:lineRule="exact"/>
        <w:ind w:left="1084" w:hangingChars="400" w:hanging="1084"/>
        <w:rPr>
          <w:b/>
          <w:bCs/>
          <w:sz w:val="24"/>
          <w:u w:val="double"/>
        </w:rPr>
      </w:pPr>
      <w:r>
        <w:rPr>
          <w:noProof/>
          <w:sz w:val="24"/>
        </w:rPr>
        <w:pict>
          <v:rect id="_x0000_s1026" style="position:absolute;left:0;text-align:left;margin-left:47.55pt;margin-top:0;width:424.5pt;height:111.9pt;z-index:251657216" filled="f" strokeweight="1pt">
            <v:textbox style="mso-next-textbox:#_x0000_s1026">
              <w:txbxContent>
                <w:p w:rsidR="004A7D44" w:rsidRPr="00BE3244" w:rsidRDefault="004A7D44" w:rsidP="004005AF">
                  <w:pPr>
                    <w:ind w:left="813" w:hangingChars="300" w:hanging="813"/>
                    <w:rPr>
                      <w:rFonts w:ascii="ＭＳ ゴシック" w:eastAsia="ＭＳ ゴシック"/>
                      <w:sz w:val="24"/>
                    </w:rPr>
                  </w:pPr>
                  <w:r w:rsidRPr="00BE3244">
                    <w:rPr>
                      <w:rFonts w:ascii="ＭＳ ゴシック" w:eastAsia="ＭＳ ゴシック" w:hint="eastAsia"/>
                      <w:sz w:val="24"/>
                    </w:rPr>
                    <w:t>※　注意事項</w:t>
                  </w:r>
                </w:p>
                <w:p w:rsidR="004A7D44" w:rsidRPr="00BE3244" w:rsidRDefault="004A7D44" w:rsidP="0052363D">
                  <w:pPr>
                    <w:ind w:leftChars="117" w:left="781" w:hangingChars="184" w:hanging="499"/>
                    <w:rPr>
                      <w:sz w:val="24"/>
                    </w:rPr>
                  </w:pPr>
                  <w:r w:rsidRPr="00BE3244">
                    <w:rPr>
                      <w:rFonts w:hint="eastAsia"/>
                      <w:sz w:val="24"/>
                    </w:rPr>
                    <w:t>①　有価物や一般廃棄物は記載しないでください。</w:t>
                  </w:r>
                </w:p>
                <w:p w:rsidR="004A7D44" w:rsidRPr="00BE3244" w:rsidRDefault="004A7D44" w:rsidP="0052363D">
                  <w:pPr>
                    <w:ind w:left="707" w:hangingChars="261" w:hanging="707"/>
                    <w:rPr>
                      <w:sz w:val="24"/>
                    </w:rPr>
                  </w:pPr>
                  <w:r w:rsidRPr="00BE3244">
                    <w:rPr>
                      <w:rFonts w:hint="eastAsia"/>
                      <w:sz w:val="24"/>
                    </w:rPr>
                    <w:t xml:space="preserve">　②　廃自動車や建設系混合廃棄物などの場合については，上記の種類別に</w:t>
                  </w:r>
                  <w:r w:rsidRPr="00BE3244">
                    <w:rPr>
                      <w:rFonts w:ascii="ＭＳ ゴシック" w:eastAsia="ＭＳ ゴシック" w:hint="eastAsia"/>
                      <w:sz w:val="24"/>
                      <w:u w:val="single"/>
                    </w:rPr>
                    <w:t>按分して</w:t>
                  </w:r>
                  <w:r w:rsidRPr="00BE3244">
                    <w:rPr>
                      <w:rFonts w:hint="eastAsia"/>
                      <w:sz w:val="24"/>
                    </w:rPr>
                    <w:t>内訳を記載してください。</w:t>
                  </w:r>
                </w:p>
                <w:p w:rsidR="004A7D44" w:rsidRPr="00BE3244" w:rsidRDefault="004A7D44">
                  <w:pPr>
                    <w:rPr>
                      <w:rFonts w:ascii="ＭＳ ゴシック" w:eastAsia="ＭＳ ゴシック"/>
                      <w:sz w:val="24"/>
                    </w:rPr>
                  </w:pPr>
                  <w:r w:rsidRPr="00BE3244">
                    <w:rPr>
                      <w:rFonts w:hint="eastAsia"/>
                      <w:sz w:val="24"/>
                    </w:rPr>
                    <w:t xml:space="preserve">　　　　　</w:t>
                  </w:r>
                  <w:r w:rsidRPr="00BE3244">
                    <w:rPr>
                      <w:rFonts w:ascii="ＭＳ ゴシック" w:eastAsia="ＭＳ ゴシック" w:hint="eastAsia"/>
                      <w:b/>
                      <w:bCs/>
                      <w:sz w:val="24"/>
                      <w:u w:val="double"/>
                    </w:rPr>
                    <w:t>⇒｢○○混合物｣，｢廃自動車｣などの記載は不可</w:t>
                  </w:r>
                </w:p>
              </w:txbxContent>
            </v:textbox>
          </v:rect>
        </w:pict>
      </w:r>
    </w:p>
    <w:p w:rsidR="00CF7C61" w:rsidRPr="001B541C" w:rsidRDefault="00CF7C61" w:rsidP="00C23876">
      <w:pPr>
        <w:spacing w:line="360" w:lineRule="exact"/>
        <w:ind w:left="1084" w:hangingChars="400" w:hanging="1084"/>
        <w:rPr>
          <w:sz w:val="24"/>
        </w:rPr>
      </w:pPr>
    </w:p>
    <w:p w:rsidR="00CF7C61" w:rsidRPr="001B541C" w:rsidRDefault="00CF7C61" w:rsidP="00C23876">
      <w:pPr>
        <w:spacing w:line="360" w:lineRule="exact"/>
        <w:ind w:left="1084" w:hangingChars="400" w:hanging="1084"/>
        <w:rPr>
          <w:sz w:val="24"/>
        </w:rPr>
      </w:pPr>
    </w:p>
    <w:p w:rsidR="00CF7C61" w:rsidRPr="001B541C" w:rsidRDefault="00CF7C61" w:rsidP="00C23876">
      <w:pPr>
        <w:spacing w:line="360" w:lineRule="exact"/>
        <w:ind w:left="1084" w:hangingChars="400" w:hanging="1084"/>
        <w:rPr>
          <w:sz w:val="24"/>
        </w:rPr>
      </w:pPr>
    </w:p>
    <w:p w:rsidR="00CF7C61" w:rsidRPr="001B541C" w:rsidRDefault="00CF7C61" w:rsidP="00C23876">
      <w:pPr>
        <w:spacing w:line="360" w:lineRule="exact"/>
        <w:ind w:left="1084" w:hangingChars="400" w:hanging="1084"/>
        <w:rPr>
          <w:sz w:val="24"/>
        </w:rPr>
      </w:pPr>
    </w:p>
    <w:p w:rsidR="00CF7C61" w:rsidRPr="001B541C" w:rsidRDefault="00CF7C61" w:rsidP="00C23876">
      <w:pPr>
        <w:spacing w:line="360" w:lineRule="exact"/>
        <w:ind w:left="1084" w:hangingChars="400" w:hanging="1084"/>
        <w:rPr>
          <w:sz w:val="24"/>
        </w:rPr>
      </w:pPr>
    </w:p>
    <w:p w:rsidR="00C23876" w:rsidRPr="001B541C" w:rsidRDefault="00C23876" w:rsidP="001B541C">
      <w:pPr>
        <w:spacing w:line="300" w:lineRule="exact"/>
        <w:ind w:left="1084" w:hangingChars="400" w:hanging="1084"/>
        <w:rPr>
          <w:sz w:val="24"/>
        </w:rPr>
      </w:pPr>
    </w:p>
    <w:p w:rsidR="00CF7C61" w:rsidRPr="001B541C" w:rsidRDefault="00052F30" w:rsidP="00C23876">
      <w:pPr>
        <w:spacing w:line="360" w:lineRule="exact"/>
        <w:ind w:left="1084" w:hangingChars="400" w:hanging="1084"/>
        <w:rPr>
          <w:rFonts w:ascii="ＭＳ ゴシック" w:eastAsia="ＭＳ ゴシック" w:hAnsi="ＭＳ ゴシック"/>
          <w:sz w:val="24"/>
        </w:rPr>
      </w:pPr>
      <w:bookmarkStart w:id="1" w:name="_Hlk102985213"/>
      <w:r w:rsidRPr="001B541C">
        <w:rPr>
          <w:rFonts w:ascii="ＭＳ ゴシック" w:eastAsia="ＭＳ ゴシック" w:hAnsi="ＭＳ ゴシック" w:hint="eastAsia"/>
          <w:sz w:val="24"/>
        </w:rPr>
        <w:lastRenderedPageBreak/>
        <w:t>（２）</w:t>
      </w:r>
      <w:r w:rsidR="00B40B37" w:rsidRPr="001B541C">
        <w:rPr>
          <w:rFonts w:ascii="ＭＳ ゴシック" w:eastAsia="ＭＳ ゴシック" w:hAnsi="ＭＳ ゴシック" w:hint="eastAsia"/>
          <w:sz w:val="24"/>
        </w:rPr>
        <w:t>「特定有害」</w:t>
      </w:r>
      <w:r w:rsidR="00CF7C61" w:rsidRPr="001B541C">
        <w:rPr>
          <w:rFonts w:ascii="ＭＳ ゴシック" w:eastAsia="ＭＳ ゴシック" w:hAnsi="ＭＳ ゴシック" w:hint="eastAsia"/>
          <w:sz w:val="24"/>
        </w:rPr>
        <w:t>欄（特別管理産業廃棄物　様式第４号</w:t>
      </w:r>
      <w:r w:rsidR="00894475" w:rsidRPr="001B541C">
        <w:rPr>
          <w:rFonts w:ascii="ＭＳ ゴシック" w:eastAsia="ＭＳ ゴシック" w:hAnsi="ＭＳ ゴシック" w:hint="eastAsia"/>
          <w:sz w:val="24"/>
        </w:rPr>
        <w:t>のみ</w:t>
      </w:r>
      <w:r w:rsidR="00CF7C61" w:rsidRPr="001B541C">
        <w:rPr>
          <w:rFonts w:ascii="ＭＳ ゴシック" w:eastAsia="ＭＳ ゴシック" w:hAnsi="ＭＳ ゴシック" w:hint="eastAsia"/>
          <w:sz w:val="24"/>
        </w:rPr>
        <w:t>）</w:t>
      </w:r>
    </w:p>
    <w:p w:rsidR="00CF7C61" w:rsidRPr="001B541C" w:rsidRDefault="00CF7C61" w:rsidP="00C23876">
      <w:pPr>
        <w:pStyle w:val="a3"/>
        <w:spacing w:line="360" w:lineRule="exact"/>
        <w:ind w:left="542" w:hangingChars="200" w:hanging="542"/>
        <w:rPr>
          <w:sz w:val="24"/>
        </w:rPr>
      </w:pPr>
      <w:r w:rsidRPr="001B541C">
        <w:rPr>
          <w:rFonts w:hint="eastAsia"/>
          <w:sz w:val="24"/>
        </w:rPr>
        <w:t xml:space="preserve">　　　運搬した特別管理産</w:t>
      </w:r>
      <w:r w:rsidR="008B4F99" w:rsidRPr="001B541C">
        <w:rPr>
          <w:rFonts w:hint="eastAsia"/>
          <w:sz w:val="24"/>
        </w:rPr>
        <w:t>業廃棄物が特定有害産業廃棄物（別添表参照）に該当する場合には○を付け</w:t>
      </w:r>
      <w:r w:rsidRPr="001B541C">
        <w:rPr>
          <w:rFonts w:hint="eastAsia"/>
          <w:sz w:val="24"/>
        </w:rPr>
        <w:t>てください。</w:t>
      </w:r>
    </w:p>
    <w:bookmarkEnd w:id="1"/>
    <w:p w:rsidR="00904218" w:rsidRPr="001B541C" w:rsidRDefault="00CF7C61" w:rsidP="00C23876">
      <w:pPr>
        <w:spacing w:line="360" w:lineRule="exact"/>
        <w:ind w:left="813" w:hangingChars="300" w:hanging="813"/>
        <w:rPr>
          <w:sz w:val="24"/>
        </w:rPr>
      </w:pPr>
      <w:r w:rsidRPr="001B541C">
        <w:rPr>
          <w:rFonts w:hint="eastAsia"/>
          <w:sz w:val="24"/>
        </w:rPr>
        <w:t xml:space="preserve">　</w:t>
      </w:r>
    </w:p>
    <w:p w:rsidR="00CF7C61" w:rsidRPr="001B541C" w:rsidRDefault="00052F30" w:rsidP="00C23876">
      <w:pPr>
        <w:spacing w:line="360" w:lineRule="exact"/>
        <w:ind w:left="813" w:hangingChars="300" w:hanging="813"/>
        <w:rPr>
          <w:rFonts w:ascii="ＭＳ ゴシック" w:eastAsia="ＭＳ ゴシック" w:hAnsi="ＭＳ ゴシック"/>
          <w:sz w:val="24"/>
        </w:rPr>
      </w:pPr>
      <w:r w:rsidRPr="001B541C">
        <w:rPr>
          <w:rFonts w:ascii="ＭＳ ゴシック" w:eastAsia="ＭＳ ゴシック" w:hAnsi="ＭＳ ゴシック" w:hint="eastAsia"/>
          <w:sz w:val="24"/>
        </w:rPr>
        <w:t>（３）</w:t>
      </w:r>
      <w:r w:rsidR="00B40B37" w:rsidRPr="001B541C">
        <w:rPr>
          <w:rFonts w:ascii="ＭＳ ゴシック" w:eastAsia="ＭＳ ゴシック" w:hAnsi="ＭＳ ゴシック" w:hint="eastAsia"/>
          <w:sz w:val="24"/>
        </w:rPr>
        <w:t>「委託者情報」</w:t>
      </w:r>
      <w:r w:rsidR="00CF7C61" w:rsidRPr="001B541C">
        <w:rPr>
          <w:rFonts w:ascii="ＭＳ ゴシック" w:eastAsia="ＭＳ ゴシック" w:hAnsi="ＭＳ ゴシック" w:hint="eastAsia"/>
          <w:sz w:val="24"/>
        </w:rPr>
        <w:t>欄</w:t>
      </w:r>
    </w:p>
    <w:p w:rsidR="00CF7C61" w:rsidRPr="001B541C" w:rsidRDefault="005276FF" w:rsidP="00C23876">
      <w:pPr>
        <w:spacing w:line="360" w:lineRule="exact"/>
        <w:ind w:left="813" w:hangingChars="300" w:hanging="813"/>
        <w:rPr>
          <w:sz w:val="24"/>
        </w:rPr>
      </w:pPr>
      <w:r w:rsidRPr="001B541C">
        <w:rPr>
          <w:rFonts w:hint="eastAsia"/>
          <w:sz w:val="24"/>
        </w:rPr>
        <w:t xml:space="preserve">　　　</w:t>
      </w:r>
      <w:r w:rsidR="008B4F99" w:rsidRPr="001B541C">
        <w:rPr>
          <w:rFonts w:hint="eastAsia"/>
          <w:sz w:val="24"/>
        </w:rPr>
        <w:t xml:space="preserve">　</w:t>
      </w:r>
      <w:r w:rsidRPr="001B541C">
        <w:rPr>
          <w:rFonts w:hint="eastAsia"/>
          <w:sz w:val="24"/>
        </w:rPr>
        <w:t>委託者とは，報告者（収集運搬業者）に</w:t>
      </w:r>
      <w:r w:rsidR="008B4F99" w:rsidRPr="001B541C">
        <w:rPr>
          <w:rFonts w:hint="eastAsia"/>
          <w:sz w:val="24"/>
        </w:rPr>
        <w:t>廃棄物の運搬を委託した者を指し</w:t>
      </w:r>
      <w:r w:rsidR="00CF7C61" w:rsidRPr="001B541C">
        <w:rPr>
          <w:rFonts w:hint="eastAsia"/>
          <w:sz w:val="24"/>
        </w:rPr>
        <w:t>，排出事業者から委託を受ける場合と収集運搬業者から再委託を受ける場合とがあります。</w:t>
      </w:r>
    </w:p>
    <w:p w:rsidR="008B4F99" w:rsidRPr="001B541C" w:rsidRDefault="008B4F99" w:rsidP="00C23876">
      <w:pPr>
        <w:spacing w:line="360" w:lineRule="exact"/>
        <w:ind w:left="813" w:hangingChars="300" w:hanging="813"/>
        <w:rPr>
          <w:sz w:val="24"/>
        </w:rPr>
      </w:pPr>
    </w:p>
    <w:p w:rsidR="00CF7C61" w:rsidRPr="001B541C" w:rsidRDefault="00052F30" w:rsidP="00C23876">
      <w:pPr>
        <w:spacing w:line="360" w:lineRule="exact"/>
        <w:ind w:left="813" w:hangingChars="300" w:hanging="813"/>
        <w:rPr>
          <w:rFonts w:ascii="ＭＳ ゴシック" w:eastAsia="ＭＳ ゴシック" w:hAnsi="ＭＳ ゴシック"/>
          <w:sz w:val="24"/>
        </w:rPr>
      </w:pPr>
      <w:r w:rsidRPr="001B541C">
        <w:rPr>
          <w:rFonts w:hint="eastAsia"/>
          <w:sz w:val="24"/>
        </w:rPr>
        <w:t xml:space="preserve">　</w:t>
      </w:r>
      <w:r w:rsidRPr="001B541C">
        <w:rPr>
          <w:rFonts w:ascii="ＭＳ ゴシック" w:eastAsia="ＭＳ ゴシック" w:hAnsi="ＭＳ ゴシック" w:hint="eastAsia"/>
          <w:sz w:val="24"/>
        </w:rPr>
        <w:t xml:space="preserve">　</w:t>
      </w:r>
      <w:r w:rsidR="00CF7C61" w:rsidRPr="001B541C">
        <w:rPr>
          <w:rFonts w:ascii="ＭＳ ゴシック" w:eastAsia="ＭＳ ゴシック" w:hAnsi="ＭＳ ゴシック" w:hint="eastAsia"/>
          <w:sz w:val="24"/>
        </w:rPr>
        <w:t>ア</w:t>
      </w:r>
      <w:r w:rsidR="00B40B37" w:rsidRPr="001B541C">
        <w:rPr>
          <w:rFonts w:ascii="ＭＳ ゴシック" w:eastAsia="ＭＳ ゴシック" w:hAnsi="ＭＳ ゴシック" w:hint="eastAsia"/>
          <w:sz w:val="24"/>
        </w:rPr>
        <w:t>「許可番号」</w:t>
      </w:r>
    </w:p>
    <w:p w:rsidR="00CF7C61" w:rsidRPr="001B541C" w:rsidRDefault="00CF7C61" w:rsidP="00C23876">
      <w:pPr>
        <w:spacing w:line="360" w:lineRule="exact"/>
        <w:ind w:leftChars="400" w:left="964" w:firstLineChars="100" w:firstLine="271"/>
        <w:rPr>
          <w:sz w:val="24"/>
        </w:rPr>
      </w:pPr>
      <w:r w:rsidRPr="001B541C">
        <w:rPr>
          <w:rFonts w:hint="eastAsia"/>
          <w:sz w:val="24"/>
        </w:rPr>
        <w:t>収集運搬業者から再委託を受けた場合，委託者（収集運搬業者）の許可番号を記載してください。</w:t>
      </w:r>
    </w:p>
    <w:p w:rsidR="00CF7C61" w:rsidRPr="001B541C" w:rsidRDefault="00CF7C61" w:rsidP="00C23876">
      <w:pPr>
        <w:spacing w:line="360" w:lineRule="exact"/>
        <w:ind w:left="1084" w:hangingChars="400" w:hanging="1084"/>
        <w:rPr>
          <w:rFonts w:ascii="ＭＳ ゴシック" w:eastAsia="ＭＳ ゴシック" w:hAnsi="ＭＳ ゴシック"/>
          <w:sz w:val="24"/>
        </w:rPr>
      </w:pPr>
      <w:r w:rsidRPr="001B541C">
        <w:rPr>
          <w:rFonts w:hint="eastAsia"/>
          <w:sz w:val="24"/>
        </w:rPr>
        <w:t xml:space="preserve">　　</w:t>
      </w:r>
      <w:r w:rsidRPr="001B541C">
        <w:rPr>
          <w:rFonts w:ascii="ＭＳ ゴシック" w:eastAsia="ＭＳ ゴシック" w:hAnsi="ＭＳ ゴシック" w:hint="eastAsia"/>
          <w:sz w:val="24"/>
        </w:rPr>
        <w:t>イ</w:t>
      </w:r>
      <w:r w:rsidR="00B40B37" w:rsidRPr="001B541C">
        <w:rPr>
          <w:rFonts w:ascii="ＭＳ ゴシック" w:eastAsia="ＭＳ ゴシック" w:hAnsi="ＭＳ ゴシック" w:hint="eastAsia"/>
          <w:sz w:val="24"/>
        </w:rPr>
        <w:t>「氏名又は名称」</w:t>
      </w:r>
      <w:r w:rsidRPr="001B541C">
        <w:rPr>
          <w:rFonts w:ascii="ＭＳ ゴシック" w:eastAsia="ＭＳ ゴシック" w:hAnsi="ＭＳ ゴシック" w:hint="eastAsia"/>
          <w:sz w:val="24"/>
        </w:rPr>
        <w:t>欄</w:t>
      </w:r>
    </w:p>
    <w:p w:rsidR="00CF7C61" w:rsidRPr="001B541C" w:rsidRDefault="00CF7C61" w:rsidP="00C23876">
      <w:pPr>
        <w:spacing w:line="360" w:lineRule="exact"/>
        <w:ind w:left="1084" w:hangingChars="400" w:hanging="1084"/>
        <w:rPr>
          <w:sz w:val="24"/>
        </w:rPr>
      </w:pPr>
      <w:r w:rsidRPr="001B541C">
        <w:rPr>
          <w:rFonts w:hint="eastAsia"/>
          <w:sz w:val="24"/>
        </w:rPr>
        <w:t xml:space="preserve">　　　　</w:t>
      </w:r>
      <w:r w:rsidR="008B4F99" w:rsidRPr="001B541C">
        <w:rPr>
          <w:rFonts w:hint="eastAsia"/>
          <w:sz w:val="24"/>
        </w:rPr>
        <w:t xml:space="preserve">　</w:t>
      </w:r>
      <w:r w:rsidRPr="001B541C">
        <w:rPr>
          <w:rFonts w:hint="eastAsia"/>
          <w:sz w:val="24"/>
        </w:rPr>
        <w:t>委託者の氏名又は名称を記載してください。</w:t>
      </w:r>
    </w:p>
    <w:p w:rsidR="00CF7C61" w:rsidRPr="001B541C" w:rsidRDefault="00CF7C61" w:rsidP="00C23876">
      <w:pPr>
        <w:spacing w:line="360" w:lineRule="exact"/>
        <w:ind w:left="1084" w:hangingChars="400" w:hanging="1084"/>
        <w:rPr>
          <w:rFonts w:ascii="ＭＳ ゴシック" w:eastAsia="ＭＳ ゴシック" w:hAnsi="ＭＳ ゴシック"/>
          <w:sz w:val="24"/>
        </w:rPr>
      </w:pPr>
      <w:r w:rsidRPr="001B541C">
        <w:rPr>
          <w:rFonts w:hint="eastAsia"/>
          <w:sz w:val="24"/>
        </w:rPr>
        <w:t xml:space="preserve">　　</w:t>
      </w:r>
      <w:r w:rsidRPr="001B541C">
        <w:rPr>
          <w:rFonts w:ascii="ＭＳ ゴシック" w:eastAsia="ＭＳ ゴシック" w:hAnsi="ＭＳ ゴシック" w:hint="eastAsia"/>
          <w:sz w:val="24"/>
        </w:rPr>
        <w:t>ウ</w:t>
      </w:r>
      <w:r w:rsidR="00B40B37" w:rsidRPr="001B541C">
        <w:rPr>
          <w:rFonts w:ascii="ＭＳ ゴシック" w:eastAsia="ＭＳ ゴシック" w:hAnsi="ＭＳ ゴシック" w:hint="eastAsia"/>
          <w:sz w:val="24"/>
        </w:rPr>
        <w:t>「住所」</w:t>
      </w:r>
    </w:p>
    <w:p w:rsidR="00CF7C61" w:rsidRPr="001B541C" w:rsidRDefault="006F7187" w:rsidP="00D84CB6">
      <w:pPr>
        <w:spacing w:line="360" w:lineRule="exact"/>
        <w:ind w:leftChars="400" w:left="964" w:firstLineChars="100" w:firstLine="271"/>
        <w:rPr>
          <w:sz w:val="24"/>
        </w:rPr>
      </w:pPr>
      <w:r w:rsidRPr="001B541C">
        <w:rPr>
          <w:rFonts w:hint="eastAsia"/>
          <w:sz w:val="24"/>
        </w:rPr>
        <w:t>当該</w:t>
      </w:r>
      <w:r w:rsidR="00CF7C61" w:rsidRPr="001B541C">
        <w:rPr>
          <w:rFonts w:hint="eastAsia"/>
          <w:sz w:val="24"/>
        </w:rPr>
        <w:t>廃棄物の引き渡し（積み下ろし）を行った場所の所在地を記載してください。</w:t>
      </w:r>
    </w:p>
    <w:p w:rsidR="00CF7C61" w:rsidRPr="001B541C" w:rsidRDefault="00CF7C61" w:rsidP="00C23876">
      <w:pPr>
        <w:spacing w:line="360" w:lineRule="exact"/>
        <w:ind w:left="1084" w:hangingChars="400" w:hanging="1084"/>
        <w:rPr>
          <w:rFonts w:ascii="ＭＳ ゴシック" w:eastAsia="ＭＳ ゴシック" w:hAnsi="ＭＳ ゴシック"/>
          <w:sz w:val="24"/>
        </w:rPr>
      </w:pPr>
      <w:r w:rsidRPr="001B541C">
        <w:rPr>
          <w:rFonts w:hint="eastAsia"/>
          <w:sz w:val="24"/>
        </w:rPr>
        <w:t xml:space="preserve">　　</w:t>
      </w:r>
      <w:r w:rsidRPr="001B541C">
        <w:rPr>
          <w:rFonts w:ascii="ＭＳ ゴシック" w:eastAsia="ＭＳ ゴシック" w:hAnsi="ＭＳ ゴシック" w:hint="eastAsia"/>
          <w:sz w:val="24"/>
        </w:rPr>
        <w:t>エ</w:t>
      </w:r>
      <w:r w:rsidR="00B40B37" w:rsidRPr="001B541C">
        <w:rPr>
          <w:rFonts w:ascii="ＭＳ ゴシック" w:eastAsia="ＭＳ ゴシック" w:hAnsi="ＭＳ ゴシック" w:hint="eastAsia"/>
          <w:sz w:val="24"/>
        </w:rPr>
        <w:t>「受託量」</w:t>
      </w:r>
    </w:p>
    <w:p w:rsidR="00CF7C61" w:rsidRPr="001B541C" w:rsidRDefault="00716301" w:rsidP="00C23876">
      <w:pPr>
        <w:spacing w:line="360" w:lineRule="exact"/>
        <w:ind w:left="1084" w:hangingChars="400" w:hanging="1084"/>
        <w:rPr>
          <w:sz w:val="24"/>
        </w:rPr>
      </w:pPr>
      <w:r w:rsidRPr="001B541C">
        <w:rPr>
          <w:rFonts w:hint="eastAsia"/>
          <w:sz w:val="24"/>
        </w:rPr>
        <w:t xml:space="preserve">　　　　</w:t>
      </w:r>
      <w:r w:rsidR="008B4F99" w:rsidRPr="001B541C">
        <w:rPr>
          <w:rFonts w:hint="eastAsia"/>
          <w:sz w:val="24"/>
        </w:rPr>
        <w:t xml:space="preserve">　「</w:t>
      </w:r>
      <w:r w:rsidRPr="001B541C">
        <w:rPr>
          <w:rFonts w:hint="eastAsia"/>
          <w:sz w:val="24"/>
        </w:rPr>
        <w:t>ｔ</w:t>
      </w:r>
      <w:r w:rsidR="008B4F99" w:rsidRPr="001B541C">
        <w:rPr>
          <w:rFonts w:hint="eastAsia"/>
          <w:sz w:val="24"/>
        </w:rPr>
        <w:t>」</w:t>
      </w:r>
      <w:r w:rsidRPr="001B541C">
        <w:rPr>
          <w:rFonts w:hint="eastAsia"/>
          <w:sz w:val="24"/>
        </w:rPr>
        <w:t>単位</w:t>
      </w:r>
      <w:r w:rsidR="00473937" w:rsidRPr="001B541C">
        <w:rPr>
          <w:rFonts w:hint="eastAsia"/>
          <w:sz w:val="24"/>
        </w:rPr>
        <w:t>で記載してください。</w:t>
      </w:r>
    </w:p>
    <w:p w:rsidR="008B4F99" w:rsidRPr="001B541C" w:rsidRDefault="008B4F99" w:rsidP="00C23876">
      <w:pPr>
        <w:spacing w:line="360" w:lineRule="exact"/>
        <w:ind w:left="1084" w:hangingChars="400" w:hanging="1084"/>
        <w:rPr>
          <w:sz w:val="24"/>
        </w:rPr>
      </w:pPr>
    </w:p>
    <w:p w:rsidR="00CF7C61" w:rsidRPr="001B541C" w:rsidRDefault="00052F30" w:rsidP="00C23876">
      <w:pPr>
        <w:spacing w:line="360" w:lineRule="exact"/>
        <w:ind w:left="1084" w:hangingChars="400" w:hanging="1084"/>
        <w:rPr>
          <w:rFonts w:ascii="ＭＳ ゴシック" w:eastAsia="ＭＳ ゴシック" w:hAnsi="ＭＳ ゴシック"/>
          <w:sz w:val="24"/>
        </w:rPr>
      </w:pPr>
      <w:r w:rsidRPr="001B541C">
        <w:rPr>
          <w:rFonts w:ascii="ＭＳ ゴシック" w:eastAsia="ＭＳ ゴシック" w:hAnsi="ＭＳ ゴシック" w:hint="eastAsia"/>
          <w:sz w:val="24"/>
        </w:rPr>
        <w:t>（４）</w:t>
      </w:r>
      <w:r w:rsidR="00B40B37" w:rsidRPr="001B541C">
        <w:rPr>
          <w:rFonts w:ascii="ＭＳ ゴシック" w:eastAsia="ＭＳ ゴシック" w:hAnsi="ＭＳ ゴシック" w:hint="eastAsia"/>
          <w:sz w:val="24"/>
        </w:rPr>
        <w:t>「運搬先情報」</w:t>
      </w:r>
      <w:r w:rsidR="00CF7C61" w:rsidRPr="001B541C">
        <w:rPr>
          <w:rFonts w:ascii="ＭＳ ゴシック" w:eastAsia="ＭＳ ゴシック" w:hAnsi="ＭＳ ゴシック" w:hint="eastAsia"/>
          <w:sz w:val="24"/>
        </w:rPr>
        <w:t>欄</w:t>
      </w:r>
    </w:p>
    <w:p w:rsidR="00CF7C61" w:rsidRPr="001B541C" w:rsidRDefault="00CF7C61" w:rsidP="00C23876">
      <w:pPr>
        <w:spacing w:line="360" w:lineRule="exact"/>
        <w:ind w:leftChars="100" w:left="1054" w:hangingChars="300" w:hanging="813"/>
        <w:rPr>
          <w:rFonts w:ascii="ＭＳ ゴシック" w:eastAsia="ＭＳ ゴシック" w:hAnsi="ＭＳ ゴシック"/>
          <w:sz w:val="24"/>
        </w:rPr>
      </w:pPr>
      <w:r w:rsidRPr="001B541C">
        <w:rPr>
          <w:rFonts w:hint="eastAsia"/>
          <w:sz w:val="24"/>
        </w:rPr>
        <w:t xml:space="preserve">　</w:t>
      </w:r>
      <w:r w:rsidRPr="001B541C">
        <w:rPr>
          <w:rFonts w:ascii="ＭＳ ゴシック" w:eastAsia="ＭＳ ゴシック" w:hAnsi="ＭＳ ゴシック" w:hint="eastAsia"/>
          <w:sz w:val="24"/>
        </w:rPr>
        <w:t>ア</w:t>
      </w:r>
      <w:r w:rsidR="00B40B37" w:rsidRPr="001B541C">
        <w:rPr>
          <w:rFonts w:ascii="ＭＳ ゴシック" w:eastAsia="ＭＳ ゴシック" w:hAnsi="ＭＳ ゴシック" w:hint="eastAsia"/>
          <w:sz w:val="24"/>
        </w:rPr>
        <w:t>「許可番号」</w:t>
      </w:r>
    </w:p>
    <w:p w:rsidR="00CF7C61" w:rsidRPr="001B541C" w:rsidRDefault="006F7187" w:rsidP="00C23876">
      <w:pPr>
        <w:spacing w:line="360" w:lineRule="exact"/>
        <w:ind w:leftChars="400" w:left="964" w:firstLineChars="100" w:firstLine="271"/>
        <w:rPr>
          <w:sz w:val="24"/>
        </w:rPr>
      </w:pPr>
      <w:r w:rsidRPr="001B541C">
        <w:rPr>
          <w:rFonts w:hint="eastAsia"/>
          <w:sz w:val="24"/>
        </w:rPr>
        <w:t>報告者が</w:t>
      </w:r>
      <w:r w:rsidR="00CF7C61" w:rsidRPr="001B541C">
        <w:rPr>
          <w:rFonts w:hint="eastAsia"/>
          <w:sz w:val="24"/>
        </w:rPr>
        <w:t>廃棄物を搬入した，処理施設を有する処分業者（中間処理，最終処分）の許可番号，又は積替え保管施設を有する業者の許可番号を記載してください。</w:t>
      </w:r>
    </w:p>
    <w:p w:rsidR="00CF7C61" w:rsidRPr="001B541C" w:rsidRDefault="00CF7C61" w:rsidP="00C23876">
      <w:pPr>
        <w:spacing w:line="360" w:lineRule="exact"/>
        <w:ind w:leftChars="100" w:left="1054" w:hangingChars="300" w:hanging="813"/>
        <w:rPr>
          <w:rFonts w:ascii="ＭＳ ゴシック" w:eastAsia="ＭＳ ゴシック" w:hAnsi="ＭＳ ゴシック"/>
          <w:sz w:val="24"/>
        </w:rPr>
      </w:pPr>
      <w:r w:rsidRPr="001B541C">
        <w:rPr>
          <w:rFonts w:hint="eastAsia"/>
          <w:sz w:val="24"/>
        </w:rPr>
        <w:t xml:space="preserve">　</w:t>
      </w:r>
      <w:r w:rsidRPr="001B541C">
        <w:rPr>
          <w:rFonts w:ascii="ＭＳ ゴシック" w:eastAsia="ＭＳ ゴシック" w:hAnsi="ＭＳ ゴシック" w:hint="eastAsia"/>
          <w:sz w:val="24"/>
        </w:rPr>
        <w:t>イ</w:t>
      </w:r>
      <w:r w:rsidR="00B40B37" w:rsidRPr="001B541C">
        <w:rPr>
          <w:rFonts w:ascii="ＭＳ ゴシック" w:eastAsia="ＭＳ ゴシック" w:hAnsi="ＭＳ ゴシック" w:hint="eastAsia"/>
          <w:sz w:val="24"/>
        </w:rPr>
        <w:t>「氏名又は名称」</w:t>
      </w:r>
    </w:p>
    <w:p w:rsidR="00CF7C61" w:rsidRPr="001B541C" w:rsidRDefault="00782598" w:rsidP="00C23876">
      <w:pPr>
        <w:spacing w:line="360" w:lineRule="exact"/>
        <w:ind w:leftChars="100" w:left="1054" w:hangingChars="300" w:hanging="813"/>
        <w:rPr>
          <w:sz w:val="24"/>
        </w:rPr>
      </w:pPr>
      <w:r w:rsidRPr="001B541C">
        <w:rPr>
          <w:rFonts w:hint="eastAsia"/>
          <w:sz w:val="24"/>
        </w:rPr>
        <w:t xml:space="preserve">　　　</w:t>
      </w:r>
      <w:r w:rsidR="008B4F99" w:rsidRPr="001B541C">
        <w:rPr>
          <w:rFonts w:hint="eastAsia"/>
          <w:sz w:val="24"/>
        </w:rPr>
        <w:t xml:space="preserve">　</w:t>
      </w:r>
      <w:r w:rsidRPr="001B541C">
        <w:rPr>
          <w:rFonts w:hint="eastAsia"/>
          <w:sz w:val="24"/>
        </w:rPr>
        <w:t>処分業者</w:t>
      </w:r>
      <w:r w:rsidR="00CF7C61" w:rsidRPr="001B541C">
        <w:rPr>
          <w:rFonts w:hint="eastAsia"/>
          <w:sz w:val="24"/>
        </w:rPr>
        <w:t>の氏名又は名称を記載してください。</w:t>
      </w:r>
    </w:p>
    <w:p w:rsidR="00CF7C61" w:rsidRPr="001B541C" w:rsidRDefault="00CF7C61" w:rsidP="00C23876">
      <w:pPr>
        <w:spacing w:line="360" w:lineRule="exact"/>
        <w:ind w:leftChars="100" w:left="1054" w:hangingChars="300" w:hanging="813"/>
        <w:rPr>
          <w:rFonts w:ascii="ＭＳ ゴシック" w:eastAsia="ＭＳ ゴシック" w:hAnsi="ＭＳ ゴシック"/>
          <w:sz w:val="24"/>
        </w:rPr>
      </w:pPr>
      <w:r w:rsidRPr="001B541C">
        <w:rPr>
          <w:rFonts w:ascii="ＭＳ ゴシック" w:eastAsia="ＭＳ ゴシック" w:hAnsi="ＭＳ ゴシック" w:hint="eastAsia"/>
          <w:sz w:val="24"/>
        </w:rPr>
        <w:t xml:space="preserve">　ウ</w:t>
      </w:r>
      <w:r w:rsidR="00B40B37" w:rsidRPr="001B541C">
        <w:rPr>
          <w:rFonts w:ascii="ＭＳ ゴシック" w:eastAsia="ＭＳ ゴシック" w:hAnsi="ＭＳ ゴシック" w:hint="eastAsia"/>
          <w:sz w:val="24"/>
        </w:rPr>
        <w:t>「住所」</w:t>
      </w:r>
    </w:p>
    <w:p w:rsidR="00CF7C61" w:rsidRPr="001B541C" w:rsidRDefault="006F7187" w:rsidP="00C23876">
      <w:pPr>
        <w:spacing w:line="360" w:lineRule="exact"/>
        <w:ind w:leftChars="300" w:left="723" w:firstLineChars="200" w:firstLine="542"/>
        <w:rPr>
          <w:sz w:val="24"/>
        </w:rPr>
      </w:pPr>
      <w:r w:rsidRPr="001B541C">
        <w:rPr>
          <w:rFonts w:hint="eastAsia"/>
          <w:sz w:val="24"/>
        </w:rPr>
        <w:t>当該</w:t>
      </w:r>
      <w:r w:rsidR="00CF7C61" w:rsidRPr="001B541C">
        <w:rPr>
          <w:rFonts w:hint="eastAsia"/>
          <w:sz w:val="24"/>
        </w:rPr>
        <w:t>廃棄物の引き渡し（積み下ろし）を行った場所の所在地を記載してください。</w:t>
      </w:r>
    </w:p>
    <w:p w:rsidR="00CF7C61" w:rsidRPr="001B541C" w:rsidRDefault="00CF7C61" w:rsidP="00C23876">
      <w:pPr>
        <w:spacing w:line="360" w:lineRule="exact"/>
        <w:ind w:leftChars="100" w:left="1054" w:hangingChars="300" w:hanging="813"/>
        <w:rPr>
          <w:rFonts w:ascii="ＭＳ ゴシック" w:eastAsia="ＭＳ ゴシック" w:hAnsi="ＭＳ ゴシック"/>
          <w:sz w:val="24"/>
        </w:rPr>
      </w:pPr>
      <w:r w:rsidRPr="001B541C">
        <w:rPr>
          <w:rFonts w:ascii="ＭＳ ゴシック" w:eastAsia="ＭＳ ゴシック" w:hAnsi="ＭＳ ゴシック" w:hint="eastAsia"/>
          <w:sz w:val="24"/>
        </w:rPr>
        <w:t xml:space="preserve">　エ</w:t>
      </w:r>
      <w:r w:rsidR="00B40B37" w:rsidRPr="001B541C">
        <w:rPr>
          <w:rFonts w:ascii="ＭＳ ゴシック" w:eastAsia="ＭＳ ゴシック" w:hAnsi="ＭＳ ゴシック" w:hint="eastAsia"/>
          <w:sz w:val="24"/>
        </w:rPr>
        <w:t>「処分方法」</w:t>
      </w:r>
    </w:p>
    <w:p w:rsidR="00CF7C61" w:rsidRPr="001B541C" w:rsidRDefault="00716301" w:rsidP="00C23876">
      <w:pPr>
        <w:spacing w:line="360" w:lineRule="exact"/>
        <w:ind w:leftChars="100" w:left="1054" w:hangingChars="300" w:hanging="813"/>
        <w:rPr>
          <w:sz w:val="24"/>
        </w:rPr>
      </w:pPr>
      <w:r w:rsidRPr="001B541C">
        <w:rPr>
          <w:rFonts w:hint="eastAsia"/>
          <w:sz w:val="24"/>
        </w:rPr>
        <w:t xml:space="preserve">　　　</w:t>
      </w:r>
      <w:r w:rsidR="008B4F99" w:rsidRPr="001B541C">
        <w:rPr>
          <w:rFonts w:hint="eastAsia"/>
          <w:sz w:val="24"/>
        </w:rPr>
        <w:t xml:space="preserve">　</w:t>
      </w:r>
      <w:r w:rsidR="00CF7C61" w:rsidRPr="001B541C">
        <w:rPr>
          <w:rFonts w:hint="eastAsia"/>
          <w:sz w:val="24"/>
        </w:rPr>
        <w:t>破砕，焼却，中和，埋立</w:t>
      </w:r>
      <w:r w:rsidR="00220700" w:rsidRPr="001B541C">
        <w:rPr>
          <w:rFonts w:hint="eastAsia"/>
          <w:sz w:val="24"/>
        </w:rPr>
        <w:t>等</w:t>
      </w:r>
      <w:r w:rsidR="004A7D44" w:rsidRPr="001B541C">
        <w:rPr>
          <w:rFonts w:hint="eastAsia"/>
          <w:sz w:val="24"/>
        </w:rPr>
        <w:t>，</w:t>
      </w:r>
      <w:r w:rsidR="00CF7C61" w:rsidRPr="001B541C">
        <w:rPr>
          <w:rFonts w:hint="eastAsia"/>
          <w:sz w:val="24"/>
        </w:rPr>
        <w:t>具体的な処分方法を記載してください。</w:t>
      </w:r>
    </w:p>
    <w:p w:rsidR="00CF7C61" w:rsidRPr="001B541C" w:rsidRDefault="00716301" w:rsidP="00C23876">
      <w:pPr>
        <w:spacing w:line="360" w:lineRule="exact"/>
        <w:ind w:leftChars="100" w:left="1054" w:hangingChars="300" w:hanging="813"/>
        <w:rPr>
          <w:sz w:val="24"/>
        </w:rPr>
      </w:pPr>
      <w:r w:rsidRPr="001B541C">
        <w:rPr>
          <w:rFonts w:hint="eastAsia"/>
          <w:sz w:val="24"/>
        </w:rPr>
        <w:t xml:space="preserve">　　　</w:t>
      </w:r>
      <w:r w:rsidR="008B4F99" w:rsidRPr="001B541C">
        <w:rPr>
          <w:rFonts w:hint="eastAsia"/>
          <w:sz w:val="24"/>
        </w:rPr>
        <w:t xml:space="preserve">　</w:t>
      </w:r>
      <w:r w:rsidR="00D97B16" w:rsidRPr="001B541C">
        <w:rPr>
          <w:rFonts w:hint="eastAsia"/>
          <w:sz w:val="24"/>
        </w:rPr>
        <w:t>なお，運搬先が積替え保管施設である場合には，積保</w:t>
      </w:r>
      <w:r w:rsidR="00CF7C61" w:rsidRPr="001B541C">
        <w:rPr>
          <w:rFonts w:hint="eastAsia"/>
          <w:sz w:val="24"/>
        </w:rPr>
        <w:t>と記載してください。</w:t>
      </w:r>
    </w:p>
    <w:p w:rsidR="00CF7C61" w:rsidRPr="001B541C" w:rsidRDefault="00CF7C61" w:rsidP="00C23876">
      <w:pPr>
        <w:spacing w:line="360" w:lineRule="exact"/>
        <w:ind w:leftChars="100" w:left="1054" w:hangingChars="300" w:hanging="813"/>
        <w:rPr>
          <w:rFonts w:ascii="ＭＳ ゴシック" w:eastAsia="ＭＳ ゴシック" w:hAnsi="ＭＳ ゴシック"/>
          <w:sz w:val="24"/>
        </w:rPr>
      </w:pPr>
      <w:r w:rsidRPr="001B541C">
        <w:rPr>
          <w:rFonts w:ascii="ＭＳ ゴシック" w:eastAsia="ＭＳ ゴシック" w:hAnsi="ＭＳ ゴシック" w:hint="eastAsia"/>
          <w:sz w:val="24"/>
        </w:rPr>
        <w:t xml:space="preserve">　オ</w:t>
      </w:r>
      <w:r w:rsidR="00B40B37" w:rsidRPr="001B541C">
        <w:rPr>
          <w:rFonts w:ascii="ＭＳ ゴシック" w:eastAsia="ＭＳ ゴシック" w:hAnsi="ＭＳ ゴシック" w:hint="eastAsia"/>
          <w:sz w:val="24"/>
        </w:rPr>
        <w:t>「運搬量」</w:t>
      </w:r>
    </w:p>
    <w:p w:rsidR="00CF7C61" w:rsidRPr="001B541C" w:rsidRDefault="00716301" w:rsidP="00C23876">
      <w:pPr>
        <w:spacing w:line="360" w:lineRule="exact"/>
        <w:ind w:left="1084" w:hangingChars="400" w:hanging="1084"/>
        <w:rPr>
          <w:sz w:val="24"/>
        </w:rPr>
      </w:pPr>
      <w:r w:rsidRPr="001B541C">
        <w:rPr>
          <w:rFonts w:hint="eastAsia"/>
          <w:sz w:val="24"/>
        </w:rPr>
        <w:t xml:space="preserve">　　　　</w:t>
      </w:r>
      <w:r w:rsidR="008B4F99" w:rsidRPr="001B541C">
        <w:rPr>
          <w:rFonts w:hint="eastAsia"/>
          <w:sz w:val="24"/>
        </w:rPr>
        <w:t xml:space="preserve">　「</w:t>
      </w:r>
      <w:r w:rsidRPr="001B541C">
        <w:rPr>
          <w:rFonts w:hint="eastAsia"/>
          <w:sz w:val="24"/>
        </w:rPr>
        <w:t>ｔ</w:t>
      </w:r>
      <w:r w:rsidR="008B4F99" w:rsidRPr="001B541C">
        <w:rPr>
          <w:rFonts w:hint="eastAsia"/>
          <w:sz w:val="24"/>
        </w:rPr>
        <w:t>」</w:t>
      </w:r>
      <w:r w:rsidRPr="001B541C">
        <w:rPr>
          <w:rFonts w:hint="eastAsia"/>
          <w:sz w:val="24"/>
        </w:rPr>
        <w:t>単位</w:t>
      </w:r>
      <w:r w:rsidR="00FD250D" w:rsidRPr="001B541C">
        <w:rPr>
          <w:rFonts w:hint="eastAsia"/>
          <w:sz w:val="24"/>
        </w:rPr>
        <w:t>で記載してください。</w:t>
      </w:r>
    </w:p>
    <w:p w:rsidR="00D749FA" w:rsidRPr="001B541C" w:rsidRDefault="00D749FA" w:rsidP="00C23876">
      <w:pPr>
        <w:spacing w:line="360" w:lineRule="exact"/>
        <w:ind w:leftChars="300" w:left="994" w:hangingChars="100" w:hanging="271"/>
        <w:rPr>
          <w:sz w:val="24"/>
        </w:rPr>
      </w:pPr>
    </w:p>
    <w:p w:rsidR="00E74182" w:rsidRPr="001B541C" w:rsidRDefault="00E74182" w:rsidP="00C23876">
      <w:pPr>
        <w:spacing w:line="360" w:lineRule="exact"/>
        <w:ind w:left="1084" w:hangingChars="400" w:hanging="1084"/>
        <w:rPr>
          <w:rFonts w:ascii="ＭＳ ゴシック" w:eastAsia="ＭＳ ゴシック" w:hAnsi="ＭＳ ゴシック"/>
          <w:sz w:val="24"/>
        </w:rPr>
      </w:pPr>
    </w:p>
    <w:p w:rsidR="00E74182" w:rsidRPr="001B541C" w:rsidRDefault="00E74182" w:rsidP="00C23876">
      <w:pPr>
        <w:spacing w:line="360" w:lineRule="exact"/>
        <w:ind w:left="1084" w:hangingChars="400" w:hanging="1084"/>
        <w:rPr>
          <w:rFonts w:ascii="ＭＳ ゴシック" w:eastAsia="ＭＳ ゴシック" w:hAnsi="ＭＳ ゴシック"/>
          <w:sz w:val="24"/>
        </w:rPr>
      </w:pPr>
    </w:p>
    <w:p w:rsidR="00E74182" w:rsidRDefault="00E74182" w:rsidP="00C23876">
      <w:pPr>
        <w:spacing w:line="360" w:lineRule="exact"/>
        <w:ind w:left="1084" w:hangingChars="400" w:hanging="1084"/>
        <w:rPr>
          <w:rFonts w:ascii="ＭＳ ゴシック" w:eastAsia="ＭＳ ゴシック" w:hAnsi="ＭＳ ゴシック"/>
          <w:sz w:val="24"/>
        </w:rPr>
      </w:pPr>
    </w:p>
    <w:p w:rsidR="00C23876" w:rsidRPr="001B541C" w:rsidRDefault="00C23876" w:rsidP="001B541C">
      <w:pPr>
        <w:spacing w:line="300" w:lineRule="exact"/>
        <w:ind w:left="1084" w:hangingChars="400" w:hanging="1084"/>
        <w:rPr>
          <w:rFonts w:ascii="ＭＳ ゴシック" w:eastAsia="ＭＳ ゴシック" w:hAnsi="ＭＳ ゴシック"/>
          <w:sz w:val="24"/>
        </w:rPr>
      </w:pPr>
    </w:p>
    <w:p w:rsidR="00B40B37" w:rsidRPr="001B541C" w:rsidRDefault="00CF7C61" w:rsidP="00C23876">
      <w:pPr>
        <w:spacing w:line="400" w:lineRule="exact"/>
        <w:ind w:left="1084" w:hangingChars="400" w:hanging="1084"/>
        <w:rPr>
          <w:rFonts w:ascii="ＭＳ ゴシック" w:eastAsia="ＭＳ ゴシック" w:hAnsi="ＭＳ ゴシック"/>
          <w:sz w:val="24"/>
        </w:rPr>
      </w:pPr>
      <w:r w:rsidRPr="001B541C">
        <w:rPr>
          <w:rFonts w:ascii="ＭＳ ゴシック" w:eastAsia="ＭＳ ゴシック" w:hAnsi="ＭＳ ゴシック" w:hint="eastAsia"/>
          <w:sz w:val="24"/>
        </w:rPr>
        <w:t xml:space="preserve">３　</w:t>
      </w:r>
      <w:r w:rsidR="001050F7" w:rsidRPr="001B541C">
        <w:rPr>
          <w:rFonts w:ascii="ＭＳ ゴシック" w:eastAsia="ＭＳ ゴシック" w:hAnsi="ＭＳ ゴシック" w:hint="eastAsia"/>
          <w:sz w:val="24"/>
        </w:rPr>
        <w:t>収集運搬業実績報告集計表（様式第３号・第５号）</w:t>
      </w:r>
    </w:p>
    <w:p w:rsidR="00CF7C61" w:rsidRPr="001B541C" w:rsidRDefault="00CF7C61" w:rsidP="00C23876">
      <w:pPr>
        <w:spacing w:line="400" w:lineRule="exact"/>
        <w:ind w:leftChars="200" w:left="482" w:firstLineChars="100" w:firstLine="271"/>
        <w:rPr>
          <w:sz w:val="24"/>
        </w:rPr>
      </w:pPr>
      <w:r w:rsidRPr="001B541C">
        <w:rPr>
          <w:rFonts w:hint="eastAsia"/>
          <w:sz w:val="24"/>
        </w:rPr>
        <w:t>この集計表は，先の収集運搬業実績報告書（様式第２号及び第４号）に記載した内</w:t>
      </w:r>
      <w:r w:rsidR="00560805" w:rsidRPr="001B541C">
        <w:rPr>
          <w:rFonts w:hint="eastAsia"/>
          <w:sz w:val="24"/>
        </w:rPr>
        <w:t>容について，種類別，委託者の住所別，運搬先の住所別，処分方法別</w:t>
      </w:r>
      <w:r w:rsidRPr="001B541C">
        <w:rPr>
          <w:rFonts w:hint="eastAsia"/>
          <w:sz w:val="24"/>
        </w:rPr>
        <w:t>に集計した結果を記載するものです。</w:t>
      </w:r>
    </w:p>
    <w:p w:rsidR="006F7187" w:rsidRPr="001B541C" w:rsidRDefault="00CF7C61" w:rsidP="00C23876">
      <w:pPr>
        <w:spacing w:line="400" w:lineRule="exact"/>
        <w:ind w:left="813" w:hangingChars="300" w:hanging="813"/>
        <w:rPr>
          <w:sz w:val="24"/>
          <w:u w:val="single"/>
        </w:rPr>
      </w:pPr>
      <w:r w:rsidRPr="001B541C">
        <w:rPr>
          <w:rFonts w:hint="eastAsia"/>
          <w:sz w:val="24"/>
        </w:rPr>
        <w:t xml:space="preserve">　</w:t>
      </w:r>
      <w:r w:rsidRPr="001B541C">
        <w:rPr>
          <w:rFonts w:hint="eastAsia"/>
          <w:sz w:val="24"/>
          <w:u w:val="single"/>
        </w:rPr>
        <w:t>運搬先が積替保管施設であるものについては，この集計から除外してください。</w:t>
      </w:r>
    </w:p>
    <w:p w:rsidR="00E74182" w:rsidRPr="001B541C" w:rsidRDefault="00E74182" w:rsidP="00C23876">
      <w:pPr>
        <w:spacing w:line="400" w:lineRule="exact"/>
        <w:ind w:left="813" w:hangingChars="300" w:hanging="813"/>
        <w:rPr>
          <w:sz w:val="24"/>
          <w:u w:val="single"/>
        </w:rPr>
      </w:pPr>
    </w:p>
    <w:p w:rsidR="00CF7C61" w:rsidRPr="001B541C" w:rsidRDefault="000154B8" w:rsidP="00C23876">
      <w:pPr>
        <w:spacing w:line="400" w:lineRule="exact"/>
        <w:ind w:left="813" w:hangingChars="300" w:hanging="813"/>
        <w:rPr>
          <w:rFonts w:ascii="ＭＳ ゴシック" w:eastAsia="ＭＳ ゴシック" w:hAnsi="ＭＳ ゴシック"/>
          <w:sz w:val="24"/>
        </w:rPr>
      </w:pPr>
      <w:r w:rsidRPr="001B541C">
        <w:rPr>
          <w:rFonts w:ascii="ＭＳ ゴシック" w:eastAsia="ＭＳ ゴシック" w:hAnsi="ＭＳ ゴシック" w:hint="eastAsia"/>
          <w:sz w:val="24"/>
        </w:rPr>
        <w:t>（１）</w:t>
      </w:r>
      <w:r w:rsidR="00577718" w:rsidRPr="001B541C">
        <w:rPr>
          <w:rFonts w:ascii="ＭＳ ゴシック" w:eastAsia="ＭＳ ゴシック" w:hAnsi="ＭＳ ゴシック" w:hint="eastAsia"/>
          <w:sz w:val="24"/>
        </w:rPr>
        <w:t>「廃棄物の種類」</w:t>
      </w:r>
      <w:r w:rsidR="00CF7C61" w:rsidRPr="001B541C">
        <w:rPr>
          <w:rFonts w:ascii="ＭＳ ゴシック" w:eastAsia="ＭＳ ゴシック" w:hAnsi="ＭＳ ゴシック" w:hint="eastAsia"/>
          <w:sz w:val="24"/>
        </w:rPr>
        <w:t>欄</w:t>
      </w:r>
    </w:p>
    <w:p w:rsidR="000154B8" w:rsidRPr="001B541C" w:rsidRDefault="00252A88" w:rsidP="00C23876">
      <w:pPr>
        <w:spacing w:line="400" w:lineRule="exact"/>
        <w:ind w:left="813" w:hangingChars="300" w:hanging="813"/>
        <w:rPr>
          <w:sz w:val="24"/>
        </w:rPr>
      </w:pPr>
      <w:r w:rsidRPr="001B541C">
        <w:rPr>
          <w:rFonts w:hint="eastAsia"/>
          <w:sz w:val="24"/>
        </w:rPr>
        <w:t xml:space="preserve">　　　</w:t>
      </w:r>
      <w:r w:rsidR="00E74182" w:rsidRPr="001B541C">
        <w:rPr>
          <w:rFonts w:hint="eastAsia"/>
          <w:sz w:val="24"/>
        </w:rPr>
        <w:t xml:space="preserve">　</w:t>
      </w:r>
      <w:r w:rsidRPr="001B541C">
        <w:rPr>
          <w:rFonts w:hint="eastAsia"/>
          <w:sz w:val="24"/>
        </w:rPr>
        <w:t>２ページの２（１）</w:t>
      </w:r>
      <w:r w:rsidR="00CF7C61" w:rsidRPr="001B541C">
        <w:rPr>
          <w:rFonts w:hint="eastAsia"/>
          <w:sz w:val="24"/>
        </w:rPr>
        <w:t>と同様です。</w:t>
      </w:r>
    </w:p>
    <w:p w:rsidR="00CF7C61" w:rsidRPr="001B541C" w:rsidRDefault="000154B8" w:rsidP="00C23876">
      <w:pPr>
        <w:spacing w:line="400" w:lineRule="exact"/>
        <w:rPr>
          <w:rFonts w:ascii="ＭＳ ゴシック" w:eastAsia="ＭＳ ゴシック" w:hAnsi="ＭＳ ゴシック"/>
          <w:sz w:val="24"/>
        </w:rPr>
      </w:pPr>
      <w:r w:rsidRPr="001B541C">
        <w:rPr>
          <w:rFonts w:ascii="ＭＳ ゴシック" w:eastAsia="ＭＳ ゴシック" w:hAnsi="ＭＳ ゴシック" w:hint="eastAsia"/>
          <w:sz w:val="24"/>
        </w:rPr>
        <w:t>（２）</w:t>
      </w:r>
      <w:r w:rsidR="00577718" w:rsidRPr="001B541C">
        <w:rPr>
          <w:rFonts w:ascii="ＭＳ ゴシック" w:eastAsia="ＭＳ ゴシック" w:hAnsi="ＭＳ ゴシック" w:hint="eastAsia"/>
          <w:sz w:val="24"/>
        </w:rPr>
        <w:t>「特定有害」</w:t>
      </w:r>
      <w:r w:rsidR="00CF7C61" w:rsidRPr="001B541C">
        <w:rPr>
          <w:rFonts w:ascii="ＭＳ ゴシック" w:eastAsia="ＭＳ ゴシック" w:hAnsi="ＭＳ ゴシック" w:hint="eastAsia"/>
          <w:sz w:val="24"/>
        </w:rPr>
        <w:t>欄（特別管理産業廃棄物　様式第５号のみ）</w:t>
      </w:r>
    </w:p>
    <w:p w:rsidR="00B84B35" w:rsidRPr="001B541C" w:rsidRDefault="003A124C" w:rsidP="00C23876">
      <w:pPr>
        <w:spacing w:line="400" w:lineRule="exact"/>
        <w:ind w:left="813" w:hangingChars="300" w:hanging="813"/>
        <w:rPr>
          <w:sz w:val="24"/>
        </w:rPr>
      </w:pPr>
      <w:r w:rsidRPr="001B541C">
        <w:rPr>
          <w:rFonts w:hint="eastAsia"/>
          <w:sz w:val="24"/>
        </w:rPr>
        <w:t xml:space="preserve">　　　</w:t>
      </w:r>
      <w:r w:rsidR="00E74182" w:rsidRPr="001B541C">
        <w:rPr>
          <w:rFonts w:hint="eastAsia"/>
          <w:sz w:val="24"/>
        </w:rPr>
        <w:t xml:space="preserve">　</w:t>
      </w:r>
      <w:r w:rsidRPr="001B541C">
        <w:rPr>
          <w:rFonts w:hint="eastAsia"/>
          <w:sz w:val="24"/>
        </w:rPr>
        <w:t>２ページの２（２）</w:t>
      </w:r>
      <w:r w:rsidR="00CF7C61" w:rsidRPr="001B541C">
        <w:rPr>
          <w:rFonts w:hint="eastAsia"/>
          <w:sz w:val="24"/>
        </w:rPr>
        <w:t>と同様です。</w:t>
      </w:r>
    </w:p>
    <w:p w:rsidR="00577718" w:rsidRPr="001B541C" w:rsidRDefault="000154B8" w:rsidP="00C23876">
      <w:pPr>
        <w:spacing w:line="400" w:lineRule="exact"/>
        <w:ind w:left="813" w:hangingChars="300" w:hanging="813"/>
        <w:rPr>
          <w:rFonts w:ascii="ＭＳ ゴシック" w:eastAsia="ＭＳ ゴシック" w:hAnsi="ＭＳ ゴシック"/>
          <w:sz w:val="24"/>
        </w:rPr>
      </w:pPr>
      <w:r w:rsidRPr="001B541C">
        <w:rPr>
          <w:rFonts w:ascii="ＭＳ ゴシック" w:eastAsia="ＭＳ ゴシック" w:hAnsi="ＭＳ ゴシック" w:hint="eastAsia"/>
          <w:sz w:val="24"/>
        </w:rPr>
        <w:t>（３）</w:t>
      </w:r>
      <w:r w:rsidR="00577718" w:rsidRPr="001B541C">
        <w:rPr>
          <w:rFonts w:ascii="ＭＳ ゴシック" w:eastAsia="ＭＳ ゴシック" w:hAnsi="ＭＳ ゴシック" w:hint="eastAsia"/>
          <w:sz w:val="24"/>
        </w:rPr>
        <w:t>「委託者情報」</w:t>
      </w:r>
      <w:r w:rsidR="00CF7C61" w:rsidRPr="001B541C">
        <w:rPr>
          <w:rFonts w:ascii="ＭＳ ゴシック" w:eastAsia="ＭＳ ゴシック" w:hAnsi="ＭＳ ゴシック" w:hint="eastAsia"/>
          <w:sz w:val="24"/>
        </w:rPr>
        <w:t>欄</w:t>
      </w:r>
    </w:p>
    <w:p w:rsidR="00CF7C61" w:rsidRPr="001B541C" w:rsidRDefault="00CF7C61" w:rsidP="00C23876">
      <w:pPr>
        <w:spacing w:line="400" w:lineRule="exact"/>
        <w:ind w:leftChars="300" w:left="723" w:firstLineChars="100" w:firstLine="271"/>
        <w:rPr>
          <w:sz w:val="24"/>
        </w:rPr>
      </w:pPr>
      <w:r w:rsidRPr="001B541C">
        <w:rPr>
          <w:rFonts w:hint="eastAsia"/>
          <w:sz w:val="24"/>
          <w:u w:val="single"/>
        </w:rPr>
        <w:t>宇都宮市内の場合</w:t>
      </w:r>
      <w:r w:rsidRPr="001B541C">
        <w:rPr>
          <w:rFonts w:hint="eastAsia"/>
          <w:sz w:val="24"/>
        </w:rPr>
        <w:t>には｢宇都宮市｣，</w:t>
      </w:r>
      <w:r w:rsidRPr="001B541C">
        <w:rPr>
          <w:rFonts w:hint="eastAsia"/>
          <w:sz w:val="24"/>
          <w:u w:val="single"/>
        </w:rPr>
        <w:t>宇都宮市以外の栃木県内の場合</w:t>
      </w:r>
      <w:r w:rsidRPr="001B541C">
        <w:rPr>
          <w:rFonts w:hint="eastAsia"/>
          <w:sz w:val="24"/>
        </w:rPr>
        <w:t>には｢栃木県｣と記載してください。また栃木県外の場合はその都道府県名を記載してください。</w:t>
      </w:r>
    </w:p>
    <w:p w:rsidR="00CF7C61" w:rsidRPr="001B541C" w:rsidRDefault="000154B8" w:rsidP="00C23876">
      <w:pPr>
        <w:spacing w:line="400" w:lineRule="exact"/>
        <w:ind w:left="813" w:hangingChars="300" w:hanging="813"/>
        <w:rPr>
          <w:rFonts w:ascii="ＭＳ ゴシック" w:eastAsia="ＭＳ ゴシック" w:hAnsi="ＭＳ ゴシック"/>
          <w:sz w:val="24"/>
        </w:rPr>
      </w:pPr>
      <w:r w:rsidRPr="001B541C">
        <w:rPr>
          <w:rFonts w:ascii="ＭＳ ゴシック" w:eastAsia="ＭＳ ゴシック" w:hAnsi="ＭＳ ゴシック" w:hint="eastAsia"/>
          <w:sz w:val="24"/>
        </w:rPr>
        <w:t>（４）</w:t>
      </w:r>
      <w:r w:rsidR="002A0291" w:rsidRPr="001B541C">
        <w:rPr>
          <w:rFonts w:ascii="ＭＳ ゴシック" w:eastAsia="ＭＳ ゴシック" w:hAnsi="ＭＳ ゴシック" w:hint="eastAsia"/>
          <w:sz w:val="24"/>
        </w:rPr>
        <w:t>「運搬先情報」</w:t>
      </w:r>
      <w:r w:rsidR="00CF7C61" w:rsidRPr="001B541C">
        <w:rPr>
          <w:rFonts w:ascii="ＭＳ ゴシック" w:eastAsia="ＭＳ ゴシック" w:hAnsi="ＭＳ ゴシック" w:hint="eastAsia"/>
          <w:sz w:val="24"/>
        </w:rPr>
        <w:t>欄</w:t>
      </w:r>
    </w:p>
    <w:p w:rsidR="00CF7C61" w:rsidRPr="001B541C" w:rsidRDefault="00CF7C61" w:rsidP="00C23876">
      <w:pPr>
        <w:spacing w:line="400" w:lineRule="exact"/>
        <w:ind w:leftChars="100" w:left="783" w:hangingChars="200" w:hanging="542"/>
        <w:rPr>
          <w:rFonts w:ascii="ＭＳ ゴシック" w:eastAsia="ＭＳ ゴシック" w:hAnsi="ＭＳ ゴシック"/>
          <w:sz w:val="24"/>
        </w:rPr>
      </w:pPr>
      <w:r w:rsidRPr="001B541C">
        <w:rPr>
          <w:rFonts w:ascii="ＭＳ ゴシック" w:eastAsia="ＭＳ ゴシック" w:hAnsi="ＭＳ ゴシック" w:hint="eastAsia"/>
          <w:sz w:val="24"/>
        </w:rPr>
        <w:t xml:space="preserve">　ア</w:t>
      </w:r>
      <w:r w:rsidR="002A0291" w:rsidRPr="001B541C">
        <w:rPr>
          <w:rFonts w:ascii="ＭＳ ゴシック" w:eastAsia="ＭＳ ゴシック" w:hAnsi="ＭＳ ゴシック" w:hint="eastAsia"/>
          <w:sz w:val="24"/>
        </w:rPr>
        <w:t>「住所」</w:t>
      </w:r>
    </w:p>
    <w:p w:rsidR="00CF7C61" w:rsidRPr="001B541C" w:rsidRDefault="0020277E" w:rsidP="00C23876">
      <w:pPr>
        <w:spacing w:line="400" w:lineRule="exact"/>
        <w:ind w:leftChars="300" w:left="723" w:firstLineChars="50" w:firstLine="135"/>
        <w:rPr>
          <w:sz w:val="24"/>
        </w:rPr>
      </w:pPr>
      <w:r w:rsidRPr="001B541C">
        <w:rPr>
          <w:rFonts w:hint="eastAsia"/>
          <w:sz w:val="24"/>
        </w:rPr>
        <w:t>当該廃棄物の引き渡し（積み下ろし）を行った場所の所在地を記載してください。</w:t>
      </w:r>
    </w:p>
    <w:p w:rsidR="00CF7C61" w:rsidRPr="001B541C" w:rsidRDefault="00CF7C61" w:rsidP="00C23876">
      <w:pPr>
        <w:spacing w:line="400" w:lineRule="exact"/>
        <w:ind w:left="813" w:hangingChars="300" w:hanging="813"/>
        <w:rPr>
          <w:rFonts w:ascii="ＭＳ ゴシック" w:eastAsia="ＭＳ ゴシック" w:hAnsi="ＭＳ ゴシック"/>
          <w:sz w:val="24"/>
        </w:rPr>
      </w:pPr>
      <w:r w:rsidRPr="001B541C">
        <w:rPr>
          <w:rFonts w:hint="eastAsia"/>
          <w:sz w:val="24"/>
        </w:rPr>
        <w:t xml:space="preserve">　　</w:t>
      </w:r>
      <w:r w:rsidRPr="001B541C">
        <w:rPr>
          <w:rFonts w:ascii="ＭＳ ゴシック" w:eastAsia="ＭＳ ゴシック" w:hAnsi="ＭＳ ゴシック" w:hint="eastAsia"/>
          <w:sz w:val="24"/>
        </w:rPr>
        <w:t>イ</w:t>
      </w:r>
      <w:r w:rsidR="002A0291" w:rsidRPr="001B541C">
        <w:rPr>
          <w:rFonts w:ascii="ＭＳ ゴシック" w:eastAsia="ＭＳ ゴシック" w:hAnsi="ＭＳ ゴシック" w:hint="eastAsia"/>
          <w:sz w:val="24"/>
        </w:rPr>
        <w:t>「処分方法」</w:t>
      </w:r>
    </w:p>
    <w:p w:rsidR="00CF7C61" w:rsidRPr="001B541C" w:rsidRDefault="0036739A" w:rsidP="00C23876">
      <w:pPr>
        <w:spacing w:line="400" w:lineRule="exact"/>
        <w:ind w:firstLineChars="300" w:firstLine="813"/>
        <w:rPr>
          <w:sz w:val="24"/>
        </w:rPr>
      </w:pPr>
      <w:r w:rsidRPr="001B541C">
        <w:rPr>
          <w:rFonts w:hint="eastAsia"/>
          <w:sz w:val="24"/>
        </w:rPr>
        <w:t>中間処理，最終処分</w:t>
      </w:r>
      <w:r w:rsidR="00CF7C61" w:rsidRPr="001B541C">
        <w:rPr>
          <w:rFonts w:hint="eastAsia"/>
          <w:sz w:val="24"/>
        </w:rPr>
        <w:t>の２区分で記載してください。</w:t>
      </w:r>
    </w:p>
    <w:p w:rsidR="00CF7C61" w:rsidRPr="001B541C" w:rsidRDefault="00CF7C61" w:rsidP="00C23876">
      <w:pPr>
        <w:spacing w:line="400" w:lineRule="exact"/>
        <w:ind w:left="813" w:hangingChars="300" w:hanging="813"/>
        <w:rPr>
          <w:rFonts w:ascii="ＭＳ ゴシック" w:eastAsia="ＭＳ ゴシック" w:hAnsi="ＭＳ ゴシック"/>
          <w:sz w:val="24"/>
        </w:rPr>
      </w:pPr>
      <w:r w:rsidRPr="001B541C">
        <w:rPr>
          <w:rFonts w:hint="eastAsia"/>
          <w:sz w:val="24"/>
        </w:rPr>
        <w:t xml:space="preserve">　</w:t>
      </w:r>
      <w:r w:rsidRPr="001B541C">
        <w:rPr>
          <w:rFonts w:ascii="ＭＳ ゴシック" w:eastAsia="ＭＳ ゴシック" w:hAnsi="ＭＳ ゴシック" w:hint="eastAsia"/>
          <w:sz w:val="24"/>
        </w:rPr>
        <w:t xml:space="preserve">　ウ</w:t>
      </w:r>
      <w:r w:rsidR="002A0291" w:rsidRPr="001B541C">
        <w:rPr>
          <w:rFonts w:ascii="ＭＳ ゴシック" w:eastAsia="ＭＳ ゴシック" w:hAnsi="ＭＳ ゴシック" w:hint="eastAsia"/>
          <w:sz w:val="24"/>
        </w:rPr>
        <w:t>「運搬量」</w:t>
      </w:r>
    </w:p>
    <w:p w:rsidR="00B84B35" w:rsidRPr="001B541C" w:rsidRDefault="00E74182" w:rsidP="00C23876">
      <w:pPr>
        <w:spacing w:line="400" w:lineRule="exact"/>
        <w:ind w:firstLineChars="300" w:firstLine="813"/>
        <w:rPr>
          <w:sz w:val="24"/>
        </w:rPr>
      </w:pPr>
      <w:r w:rsidRPr="001B541C">
        <w:rPr>
          <w:rFonts w:hint="eastAsia"/>
          <w:sz w:val="24"/>
        </w:rPr>
        <w:t>「</w:t>
      </w:r>
      <w:r w:rsidR="00B84B35" w:rsidRPr="001B541C">
        <w:rPr>
          <w:rFonts w:hint="eastAsia"/>
          <w:sz w:val="24"/>
        </w:rPr>
        <w:t>ｔ</w:t>
      </w:r>
      <w:r w:rsidRPr="001B541C">
        <w:rPr>
          <w:rFonts w:hint="eastAsia"/>
          <w:sz w:val="24"/>
        </w:rPr>
        <w:t>」</w:t>
      </w:r>
      <w:r w:rsidR="00B84B35" w:rsidRPr="001B541C">
        <w:rPr>
          <w:rFonts w:hint="eastAsia"/>
          <w:sz w:val="24"/>
        </w:rPr>
        <w:t>単位で記載してください。</w:t>
      </w:r>
    </w:p>
    <w:p w:rsidR="00503414" w:rsidRPr="001B541C" w:rsidRDefault="00503414" w:rsidP="00C23876">
      <w:pPr>
        <w:spacing w:line="400" w:lineRule="exact"/>
        <w:rPr>
          <w:sz w:val="24"/>
        </w:rPr>
      </w:pPr>
    </w:p>
    <w:p w:rsidR="00503414" w:rsidRPr="001B541C" w:rsidRDefault="00716301" w:rsidP="00C23876">
      <w:pPr>
        <w:spacing w:line="360" w:lineRule="exact"/>
        <w:rPr>
          <w:rFonts w:ascii="ＭＳ ゴシック" w:eastAsia="ＭＳ ゴシック" w:hAnsi="ＭＳ ゴシック"/>
          <w:sz w:val="24"/>
        </w:rPr>
      </w:pPr>
      <w:r w:rsidRPr="001B541C">
        <w:rPr>
          <w:rFonts w:ascii="ＭＳ ゴシック" w:eastAsia="ＭＳ ゴシック" w:hAnsi="ＭＳ ゴシック" w:hint="eastAsia"/>
          <w:sz w:val="24"/>
        </w:rPr>
        <w:t>４　廃棄物の取扱量の単位</w:t>
      </w:r>
    </w:p>
    <w:p w:rsidR="008C7E35" w:rsidRPr="001B541C" w:rsidRDefault="00503414" w:rsidP="00C23876">
      <w:pPr>
        <w:numPr>
          <w:ilvl w:val="0"/>
          <w:numId w:val="7"/>
        </w:numPr>
        <w:spacing w:line="360" w:lineRule="exact"/>
        <w:ind w:left="851"/>
        <w:rPr>
          <w:sz w:val="24"/>
        </w:rPr>
      </w:pPr>
      <w:r w:rsidRPr="001B541C">
        <w:rPr>
          <w:rFonts w:hint="eastAsia"/>
          <w:sz w:val="24"/>
        </w:rPr>
        <w:t>実績報告書に記入する廃棄物の取扱量は，</w:t>
      </w:r>
      <w:r w:rsidR="00E74182" w:rsidRPr="001B541C">
        <w:rPr>
          <w:rFonts w:ascii="ＭＳ ゴシック" w:eastAsia="ＭＳ ゴシック" w:hAnsi="ＭＳ ゴシック" w:hint="eastAsia"/>
          <w:b/>
          <w:sz w:val="24"/>
          <w:u w:val="single"/>
        </w:rPr>
        <w:t>全て</w:t>
      </w:r>
      <w:r w:rsidR="00C23876">
        <w:rPr>
          <w:rFonts w:ascii="ＭＳ ゴシック" w:eastAsia="ＭＳ ゴシック" w:hAnsi="ＭＳ ゴシック" w:hint="eastAsia"/>
          <w:b/>
          <w:sz w:val="24"/>
          <w:u w:val="single"/>
        </w:rPr>
        <w:t>「</w:t>
      </w:r>
      <w:r w:rsidR="00E74182" w:rsidRPr="001B541C">
        <w:rPr>
          <w:rFonts w:ascii="ＭＳ ゴシック" w:eastAsia="ＭＳ ゴシック" w:hAnsi="ＭＳ ゴシック" w:hint="eastAsia"/>
          <w:b/>
          <w:sz w:val="24"/>
          <w:u w:val="single"/>
        </w:rPr>
        <w:t>t</w:t>
      </w:r>
      <w:r w:rsidR="00C23876">
        <w:rPr>
          <w:rFonts w:ascii="ＭＳ ゴシック" w:eastAsia="ＭＳ ゴシック" w:hAnsi="ＭＳ ゴシック" w:hint="eastAsia"/>
          <w:b/>
          <w:sz w:val="24"/>
          <w:u w:val="single"/>
        </w:rPr>
        <w:t>」</w:t>
      </w:r>
      <w:r w:rsidRPr="001B541C">
        <w:rPr>
          <w:rFonts w:ascii="ＭＳ ゴシック" w:eastAsia="ＭＳ ゴシック" w:hAnsi="ＭＳ ゴシック" w:hint="eastAsia"/>
          <w:b/>
          <w:sz w:val="24"/>
          <w:u w:val="single"/>
        </w:rPr>
        <w:t>単位で報告してください。</w:t>
      </w:r>
    </w:p>
    <w:p w:rsidR="00716301" w:rsidRPr="001B541C" w:rsidRDefault="00503414" w:rsidP="00C23876">
      <w:pPr>
        <w:spacing w:line="360" w:lineRule="exact"/>
        <w:ind w:leftChars="200" w:left="482"/>
        <w:rPr>
          <w:b/>
          <w:sz w:val="24"/>
          <w:u w:val="single"/>
        </w:rPr>
      </w:pPr>
      <w:r w:rsidRPr="001B541C">
        <w:rPr>
          <w:rFonts w:hint="eastAsia"/>
          <w:sz w:val="24"/>
        </w:rPr>
        <w:t>なお，取扱量を</w:t>
      </w:r>
      <w:r w:rsidR="00E74182" w:rsidRPr="001B541C">
        <w:rPr>
          <w:rFonts w:hint="eastAsia"/>
          <w:sz w:val="24"/>
        </w:rPr>
        <w:t>「</w:t>
      </w:r>
      <w:r w:rsidRPr="001B541C">
        <w:rPr>
          <w:rFonts w:hint="eastAsia"/>
          <w:sz w:val="24"/>
        </w:rPr>
        <w:t>㎥</w:t>
      </w:r>
      <w:r w:rsidR="00E74182" w:rsidRPr="001B541C">
        <w:rPr>
          <w:rFonts w:hint="eastAsia"/>
          <w:sz w:val="24"/>
        </w:rPr>
        <w:t>」</w:t>
      </w:r>
      <w:r w:rsidRPr="001B541C">
        <w:rPr>
          <w:rFonts w:hint="eastAsia"/>
          <w:sz w:val="24"/>
        </w:rPr>
        <w:t>により管理していて，重量への換算係数を把握していない場合には，</w:t>
      </w:r>
      <w:r w:rsidR="005C33BD" w:rsidRPr="001B541C">
        <w:rPr>
          <w:rFonts w:ascii="ＭＳ ゴシック" w:eastAsia="ＭＳ ゴシック" w:hAnsi="ＭＳ ゴシック" w:hint="eastAsia"/>
          <w:b/>
          <w:sz w:val="24"/>
          <w:u w:val="single"/>
        </w:rPr>
        <w:t>別紙</w:t>
      </w:r>
      <w:r w:rsidR="00E74182" w:rsidRPr="001B541C">
        <w:rPr>
          <w:rFonts w:ascii="ＭＳ ゴシック" w:eastAsia="ＭＳ ゴシック" w:hAnsi="ＭＳ ゴシック" w:hint="eastAsia"/>
          <w:b/>
          <w:sz w:val="24"/>
          <w:u w:val="single"/>
        </w:rPr>
        <w:t>を参考にして「ｔ」</w:t>
      </w:r>
      <w:r w:rsidRPr="001B541C">
        <w:rPr>
          <w:rFonts w:ascii="ＭＳ ゴシック" w:eastAsia="ＭＳ ゴシック" w:hAnsi="ＭＳ ゴシック" w:hint="eastAsia"/>
          <w:b/>
          <w:sz w:val="24"/>
          <w:u w:val="single"/>
        </w:rPr>
        <w:t>に換算してください。</w:t>
      </w:r>
    </w:p>
    <w:p w:rsidR="00C23876" w:rsidRDefault="00716301" w:rsidP="00C23876">
      <w:pPr>
        <w:numPr>
          <w:ilvl w:val="0"/>
          <w:numId w:val="7"/>
        </w:numPr>
        <w:spacing w:line="360" w:lineRule="exact"/>
        <w:ind w:left="241" w:firstLineChars="100" w:firstLine="271"/>
        <w:rPr>
          <w:sz w:val="24"/>
        </w:rPr>
      </w:pPr>
      <w:r w:rsidRPr="00C23876">
        <w:rPr>
          <w:rFonts w:hint="eastAsia"/>
          <w:sz w:val="24"/>
        </w:rPr>
        <w:t>数値については，取扱量を小数点以下第２位まで記載してください。</w:t>
      </w:r>
    </w:p>
    <w:p w:rsidR="00D633FE" w:rsidRPr="00C23876" w:rsidRDefault="00716301" w:rsidP="00C23876">
      <w:pPr>
        <w:spacing w:line="360" w:lineRule="exact"/>
        <w:ind w:left="512"/>
        <w:rPr>
          <w:sz w:val="24"/>
        </w:rPr>
      </w:pPr>
      <w:r w:rsidRPr="00C23876">
        <w:rPr>
          <w:rFonts w:hint="eastAsia"/>
          <w:sz w:val="24"/>
        </w:rPr>
        <w:t>（カンマ，小数点をはっきり記載してください。）</w:t>
      </w:r>
    </w:p>
    <w:p w:rsidR="00D633FE" w:rsidRPr="001B541C" w:rsidRDefault="00D633FE" w:rsidP="001B541C">
      <w:pPr>
        <w:spacing w:line="300" w:lineRule="exact"/>
        <w:ind w:leftChars="100" w:left="241" w:firstLineChars="100" w:firstLine="272"/>
        <w:rPr>
          <w:b/>
          <w:sz w:val="24"/>
          <w:u w:val="single"/>
        </w:rPr>
      </w:pPr>
    </w:p>
    <w:p w:rsidR="00D633FE" w:rsidRPr="001B541C" w:rsidRDefault="00D633FE" w:rsidP="001B541C">
      <w:pPr>
        <w:spacing w:line="300" w:lineRule="exact"/>
        <w:ind w:leftChars="100" w:left="241" w:firstLineChars="100" w:firstLine="272"/>
        <w:rPr>
          <w:b/>
          <w:sz w:val="24"/>
          <w:u w:val="single"/>
        </w:rPr>
      </w:pPr>
    </w:p>
    <w:p w:rsidR="00D633FE" w:rsidRPr="001B541C" w:rsidRDefault="00D633FE" w:rsidP="001B541C">
      <w:pPr>
        <w:spacing w:line="300" w:lineRule="exact"/>
        <w:ind w:leftChars="100" w:left="241" w:firstLineChars="100" w:firstLine="272"/>
        <w:rPr>
          <w:b/>
          <w:sz w:val="24"/>
          <w:u w:val="single"/>
        </w:rPr>
      </w:pPr>
    </w:p>
    <w:p w:rsidR="00D633FE" w:rsidRDefault="00D633FE" w:rsidP="001B541C">
      <w:pPr>
        <w:spacing w:line="300" w:lineRule="exact"/>
        <w:ind w:leftChars="100" w:left="241" w:firstLineChars="100" w:firstLine="272"/>
        <w:rPr>
          <w:b/>
          <w:sz w:val="24"/>
          <w:u w:val="single"/>
        </w:rPr>
      </w:pPr>
    </w:p>
    <w:p w:rsidR="00C23876" w:rsidRDefault="00C23876" w:rsidP="001B541C">
      <w:pPr>
        <w:spacing w:line="300" w:lineRule="exact"/>
        <w:ind w:leftChars="100" w:left="241" w:firstLineChars="100" w:firstLine="272"/>
        <w:rPr>
          <w:b/>
          <w:sz w:val="24"/>
          <w:u w:val="single"/>
        </w:rPr>
      </w:pPr>
    </w:p>
    <w:p w:rsidR="00C23876" w:rsidRDefault="00C23876" w:rsidP="001B541C">
      <w:pPr>
        <w:spacing w:line="300" w:lineRule="exact"/>
        <w:ind w:leftChars="100" w:left="241" w:firstLineChars="100" w:firstLine="272"/>
        <w:rPr>
          <w:b/>
          <w:sz w:val="24"/>
          <w:u w:val="single"/>
        </w:rPr>
      </w:pPr>
    </w:p>
    <w:p w:rsidR="00C23876" w:rsidRPr="001B541C" w:rsidRDefault="00C23876" w:rsidP="001B541C">
      <w:pPr>
        <w:spacing w:line="300" w:lineRule="exact"/>
        <w:ind w:leftChars="100" w:left="241" w:firstLineChars="100" w:firstLine="272"/>
        <w:rPr>
          <w:b/>
          <w:sz w:val="24"/>
          <w:u w:val="single"/>
        </w:rPr>
      </w:pPr>
    </w:p>
    <w:p w:rsidR="00D633FE" w:rsidRPr="001B541C" w:rsidRDefault="00D633FE" w:rsidP="001B541C">
      <w:pPr>
        <w:spacing w:line="300" w:lineRule="exact"/>
        <w:ind w:leftChars="100" w:left="241" w:firstLineChars="100" w:firstLine="272"/>
        <w:rPr>
          <w:b/>
          <w:sz w:val="24"/>
          <w:u w:val="single"/>
        </w:rPr>
      </w:pPr>
    </w:p>
    <w:p w:rsidR="00C23876" w:rsidRDefault="00C23876" w:rsidP="00E74182"/>
    <w:p w:rsidR="00C23876" w:rsidRPr="008438E2" w:rsidRDefault="00C23876" w:rsidP="00E74182"/>
    <w:p w:rsidR="00E67AED" w:rsidRDefault="00850CAA" w:rsidP="00E67AED">
      <w:pPr>
        <w:rPr>
          <w:szCs w:val="21"/>
        </w:rPr>
      </w:pPr>
      <w:r>
        <w:rPr>
          <w:noProof/>
          <w:szCs w:val="21"/>
        </w:rPr>
        <w:pict>
          <v:rect id="_x0000_s1027" style="position:absolute;left:0;text-align:left;margin-left:385.6pt;margin-top:-37.3pt;width:84.35pt;height:37.3pt;z-index:251658240">
            <v:textbox inset="5.85pt,.7pt,5.85pt,.7pt">
              <w:txbxContent>
                <w:p w:rsidR="00E67AED" w:rsidRPr="00E74182" w:rsidRDefault="00E67AED" w:rsidP="00E67AED">
                  <w:pPr>
                    <w:jc w:val="center"/>
                    <w:rPr>
                      <w:rFonts w:ascii="ＭＳ ゴシック" w:eastAsia="ＭＳ ゴシック" w:hAnsi="ＭＳ ゴシック"/>
                      <w:b/>
                      <w:sz w:val="32"/>
                      <w:szCs w:val="32"/>
                    </w:rPr>
                  </w:pPr>
                  <w:r w:rsidRPr="00E74182">
                    <w:rPr>
                      <w:rFonts w:ascii="ＭＳ ゴシック" w:eastAsia="ＭＳ ゴシック" w:hAnsi="ＭＳ ゴシック" w:hint="eastAsia"/>
                      <w:b/>
                      <w:sz w:val="32"/>
                      <w:szCs w:val="32"/>
                    </w:rPr>
                    <w:t>別　紙</w:t>
                  </w:r>
                </w:p>
              </w:txbxContent>
            </v:textbox>
          </v:rect>
        </w:pict>
      </w:r>
    </w:p>
    <w:p w:rsidR="00E67AED" w:rsidRPr="00C23876" w:rsidRDefault="00E67AED" w:rsidP="00C23876">
      <w:pPr>
        <w:ind w:leftChars="-58" w:left="-140" w:rightChars="-59" w:right="-142"/>
        <w:rPr>
          <w:rFonts w:ascii="ＭＳ ゴシック" w:eastAsia="ＭＳ ゴシック" w:hAnsi="ＭＳ ゴシック"/>
          <w:sz w:val="24"/>
        </w:rPr>
      </w:pPr>
      <w:r w:rsidRPr="00C23876">
        <w:rPr>
          <w:rFonts w:ascii="ＭＳ ゴシック" w:eastAsia="ＭＳ ゴシック" w:hAnsi="ＭＳ ゴシック" w:hint="eastAsia"/>
          <w:sz w:val="24"/>
        </w:rPr>
        <w:t>参考：産業廃棄物の体積（立方メートル）から重量（トン）への換算係数（参考値）</w:t>
      </w:r>
    </w:p>
    <w:tbl>
      <w:tblPr>
        <w:tblW w:w="9568" w:type="dxa"/>
        <w:tblInd w:w="180"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651"/>
        <w:gridCol w:w="7471"/>
        <w:gridCol w:w="1446"/>
      </w:tblGrid>
      <w:tr w:rsidR="00E67AED" w:rsidRPr="005C33BD" w:rsidTr="004E6DB9">
        <w:trPr>
          <w:trHeight w:val="109"/>
        </w:trPr>
        <w:tc>
          <w:tcPr>
            <w:tcW w:w="8122" w:type="dxa"/>
            <w:gridSpan w:val="2"/>
            <w:tcBorders>
              <w:top w:val="single" w:sz="12" w:space="0" w:color="000000"/>
              <w:bottom w:val="double" w:sz="4" w:space="0" w:color="auto"/>
              <w:right w:val="single" w:sz="4" w:space="0" w:color="000000"/>
            </w:tcBorders>
          </w:tcPr>
          <w:p w:rsidR="00E67AED" w:rsidRPr="00E74182" w:rsidRDefault="00E67AED" w:rsidP="00E67AED">
            <w:pPr>
              <w:autoSpaceDE w:val="0"/>
              <w:autoSpaceDN w:val="0"/>
              <w:adjustRightInd w:val="0"/>
              <w:jc w:val="center"/>
              <w:rPr>
                <w:rFonts w:ascii="ＭＳ ゴシック" w:eastAsia="ＭＳ ゴシック" w:hAnsi="ＭＳ ゴシック" w:cs="ＭＳ 明朝"/>
                <w:b/>
                <w:color w:val="000000"/>
                <w:kern w:val="0"/>
                <w:sz w:val="22"/>
                <w:szCs w:val="22"/>
              </w:rPr>
            </w:pPr>
            <w:r w:rsidRPr="00E74182">
              <w:rPr>
                <w:rFonts w:ascii="ＭＳ ゴシック" w:eastAsia="ＭＳ ゴシック" w:hAnsi="ＭＳ ゴシック"/>
                <w:b/>
                <w:kern w:val="0"/>
                <w:sz w:val="24"/>
              </w:rPr>
              <w:t xml:space="preserve"> </w:t>
            </w:r>
            <w:r w:rsidRPr="00E74182">
              <w:rPr>
                <w:rFonts w:ascii="ＭＳ ゴシック" w:eastAsia="ＭＳ ゴシック" w:hAnsi="ＭＳ ゴシック" w:cs="ＭＳ 明朝" w:hint="eastAsia"/>
                <w:b/>
                <w:color w:val="000000"/>
                <w:kern w:val="0"/>
                <w:sz w:val="22"/>
                <w:szCs w:val="22"/>
              </w:rPr>
              <w:t>産</w:t>
            </w:r>
            <w:r w:rsidRPr="00E74182">
              <w:rPr>
                <w:rFonts w:ascii="ＭＳ ゴシック" w:eastAsia="ＭＳ ゴシック" w:hAnsi="ＭＳ ゴシック" w:cs="ＭＳ 明朝"/>
                <w:b/>
                <w:color w:val="000000"/>
                <w:kern w:val="0"/>
                <w:sz w:val="22"/>
                <w:szCs w:val="22"/>
              </w:rPr>
              <w:t xml:space="preserve"> </w:t>
            </w:r>
            <w:r w:rsidRPr="00E74182">
              <w:rPr>
                <w:rFonts w:ascii="ＭＳ ゴシック" w:eastAsia="ＭＳ ゴシック" w:hAnsi="ＭＳ ゴシック" w:cs="ＭＳ 明朝" w:hint="eastAsia"/>
                <w:b/>
                <w:color w:val="000000"/>
                <w:kern w:val="0"/>
                <w:sz w:val="22"/>
                <w:szCs w:val="22"/>
              </w:rPr>
              <w:t>業</w:t>
            </w:r>
            <w:r w:rsidRPr="00E74182">
              <w:rPr>
                <w:rFonts w:ascii="ＭＳ ゴシック" w:eastAsia="ＭＳ ゴシック" w:hAnsi="ＭＳ ゴシック" w:cs="ＭＳ 明朝"/>
                <w:b/>
                <w:color w:val="000000"/>
                <w:kern w:val="0"/>
                <w:sz w:val="22"/>
                <w:szCs w:val="22"/>
              </w:rPr>
              <w:t xml:space="preserve"> </w:t>
            </w:r>
            <w:r w:rsidRPr="00E74182">
              <w:rPr>
                <w:rFonts w:ascii="ＭＳ ゴシック" w:eastAsia="ＭＳ ゴシック" w:hAnsi="ＭＳ ゴシック" w:cs="ＭＳ 明朝" w:hint="eastAsia"/>
                <w:b/>
                <w:color w:val="000000"/>
                <w:kern w:val="0"/>
                <w:sz w:val="22"/>
                <w:szCs w:val="22"/>
              </w:rPr>
              <w:t>廃</w:t>
            </w:r>
            <w:r w:rsidRPr="00E74182">
              <w:rPr>
                <w:rFonts w:ascii="ＭＳ ゴシック" w:eastAsia="ＭＳ ゴシック" w:hAnsi="ＭＳ ゴシック" w:cs="ＭＳ 明朝"/>
                <w:b/>
                <w:color w:val="000000"/>
                <w:kern w:val="0"/>
                <w:sz w:val="22"/>
                <w:szCs w:val="22"/>
              </w:rPr>
              <w:t xml:space="preserve"> </w:t>
            </w:r>
            <w:r w:rsidRPr="00E74182">
              <w:rPr>
                <w:rFonts w:ascii="ＭＳ ゴシック" w:eastAsia="ＭＳ ゴシック" w:hAnsi="ＭＳ ゴシック" w:cs="ＭＳ 明朝" w:hint="eastAsia"/>
                <w:b/>
                <w:color w:val="000000"/>
                <w:kern w:val="0"/>
                <w:sz w:val="22"/>
                <w:szCs w:val="22"/>
              </w:rPr>
              <w:t>棄</w:t>
            </w:r>
            <w:r w:rsidRPr="00E74182">
              <w:rPr>
                <w:rFonts w:ascii="ＭＳ ゴシック" w:eastAsia="ＭＳ ゴシック" w:hAnsi="ＭＳ ゴシック" w:cs="ＭＳ 明朝"/>
                <w:b/>
                <w:color w:val="000000"/>
                <w:kern w:val="0"/>
                <w:sz w:val="22"/>
                <w:szCs w:val="22"/>
              </w:rPr>
              <w:t xml:space="preserve"> </w:t>
            </w:r>
            <w:r w:rsidRPr="00E74182">
              <w:rPr>
                <w:rFonts w:ascii="ＭＳ ゴシック" w:eastAsia="ＭＳ ゴシック" w:hAnsi="ＭＳ ゴシック" w:cs="ＭＳ 明朝" w:hint="eastAsia"/>
                <w:b/>
                <w:color w:val="000000"/>
                <w:kern w:val="0"/>
                <w:sz w:val="22"/>
                <w:szCs w:val="22"/>
              </w:rPr>
              <w:t>物</w:t>
            </w:r>
            <w:r w:rsidRPr="00E74182">
              <w:rPr>
                <w:rFonts w:ascii="ＭＳ ゴシック" w:eastAsia="ＭＳ ゴシック" w:hAnsi="ＭＳ ゴシック" w:cs="ＭＳ 明朝"/>
                <w:b/>
                <w:color w:val="000000"/>
                <w:kern w:val="0"/>
                <w:sz w:val="22"/>
                <w:szCs w:val="22"/>
              </w:rPr>
              <w:t xml:space="preserve"> </w:t>
            </w:r>
            <w:r w:rsidRPr="00E74182">
              <w:rPr>
                <w:rFonts w:ascii="ＭＳ ゴシック" w:eastAsia="ＭＳ ゴシック" w:hAnsi="ＭＳ ゴシック" w:cs="ＭＳ 明朝" w:hint="eastAsia"/>
                <w:b/>
                <w:color w:val="000000"/>
                <w:kern w:val="0"/>
                <w:sz w:val="22"/>
                <w:szCs w:val="22"/>
              </w:rPr>
              <w:t>の</w:t>
            </w:r>
            <w:r w:rsidRPr="00E74182">
              <w:rPr>
                <w:rFonts w:ascii="ＭＳ ゴシック" w:eastAsia="ＭＳ ゴシック" w:hAnsi="ＭＳ ゴシック" w:cs="ＭＳ 明朝"/>
                <w:b/>
                <w:color w:val="000000"/>
                <w:kern w:val="0"/>
                <w:sz w:val="22"/>
                <w:szCs w:val="22"/>
              </w:rPr>
              <w:t xml:space="preserve"> </w:t>
            </w:r>
            <w:r w:rsidRPr="00E74182">
              <w:rPr>
                <w:rFonts w:ascii="ＭＳ ゴシック" w:eastAsia="ＭＳ ゴシック" w:hAnsi="ＭＳ ゴシック" w:cs="ＭＳ 明朝" w:hint="eastAsia"/>
                <w:b/>
                <w:color w:val="000000"/>
                <w:kern w:val="0"/>
                <w:sz w:val="22"/>
                <w:szCs w:val="22"/>
              </w:rPr>
              <w:t>種</w:t>
            </w:r>
            <w:r w:rsidRPr="00E74182">
              <w:rPr>
                <w:rFonts w:ascii="ＭＳ ゴシック" w:eastAsia="ＭＳ ゴシック" w:hAnsi="ＭＳ ゴシック" w:cs="ＭＳ 明朝"/>
                <w:b/>
                <w:color w:val="000000"/>
                <w:kern w:val="0"/>
                <w:sz w:val="22"/>
                <w:szCs w:val="22"/>
              </w:rPr>
              <w:t xml:space="preserve"> </w:t>
            </w:r>
            <w:r w:rsidRPr="00E74182">
              <w:rPr>
                <w:rFonts w:ascii="ＭＳ ゴシック" w:eastAsia="ＭＳ ゴシック" w:hAnsi="ＭＳ ゴシック" w:cs="ＭＳ 明朝" w:hint="eastAsia"/>
                <w:b/>
                <w:color w:val="000000"/>
                <w:kern w:val="0"/>
                <w:sz w:val="22"/>
                <w:szCs w:val="22"/>
              </w:rPr>
              <w:t>類</w:t>
            </w:r>
            <w:r w:rsidRPr="00E74182">
              <w:rPr>
                <w:rFonts w:ascii="ＭＳ ゴシック" w:eastAsia="ＭＳ ゴシック" w:hAnsi="ＭＳ ゴシック" w:cs="ＭＳ 明朝"/>
                <w:b/>
                <w:color w:val="000000"/>
                <w:kern w:val="0"/>
                <w:sz w:val="22"/>
                <w:szCs w:val="22"/>
              </w:rPr>
              <w:t xml:space="preserve"> </w:t>
            </w:r>
          </w:p>
        </w:tc>
        <w:tc>
          <w:tcPr>
            <w:tcW w:w="1446" w:type="dxa"/>
            <w:tcBorders>
              <w:top w:val="single" w:sz="12" w:space="0" w:color="000000"/>
              <w:left w:val="single" w:sz="4" w:space="0" w:color="000000"/>
              <w:bottom w:val="double" w:sz="4" w:space="0" w:color="auto"/>
            </w:tcBorders>
          </w:tcPr>
          <w:p w:rsidR="00E67AED" w:rsidRPr="00E74182" w:rsidRDefault="00E67AED" w:rsidP="00E67AED">
            <w:pPr>
              <w:autoSpaceDE w:val="0"/>
              <w:autoSpaceDN w:val="0"/>
              <w:adjustRightInd w:val="0"/>
              <w:jc w:val="center"/>
              <w:rPr>
                <w:rFonts w:ascii="ＭＳ ゴシック" w:eastAsia="ＭＳ ゴシック" w:hAnsi="ＭＳ ゴシック" w:cs="ＭＳ 明朝"/>
                <w:color w:val="000000"/>
                <w:kern w:val="0"/>
                <w:sz w:val="22"/>
                <w:szCs w:val="22"/>
              </w:rPr>
            </w:pPr>
            <w:r w:rsidRPr="00E74182">
              <w:rPr>
                <w:rFonts w:ascii="ＭＳ ゴシック" w:eastAsia="ＭＳ ゴシック" w:hAnsi="ＭＳ ゴシック" w:cs="ＭＳ 明朝" w:hint="eastAsia"/>
                <w:color w:val="000000"/>
                <w:kern w:val="0"/>
                <w:sz w:val="22"/>
                <w:szCs w:val="22"/>
              </w:rPr>
              <w:t>換算係数</w:t>
            </w:r>
          </w:p>
        </w:tc>
      </w:tr>
      <w:tr w:rsidR="00E67AED" w:rsidRPr="005C33BD" w:rsidTr="004E6DB9">
        <w:trPr>
          <w:trHeight w:val="165"/>
        </w:trPr>
        <w:tc>
          <w:tcPr>
            <w:tcW w:w="651" w:type="dxa"/>
            <w:tcBorders>
              <w:top w:val="double" w:sz="4" w:space="0" w:color="auto"/>
              <w:bottom w:val="single" w:sz="4" w:space="0" w:color="000000"/>
              <w:right w:val="single" w:sz="4" w:space="0" w:color="000000"/>
            </w:tcBorders>
          </w:tcPr>
          <w:p w:rsidR="00E67AED" w:rsidRPr="005C33BD" w:rsidRDefault="00E67AED" w:rsidP="00E67AED">
            <w:pPr>
              <w:autoSpaceDE w:val="0"/>
              <w:autoSpaceDN w:val="0"/>
              <w:adjustRightInd w:val="0"/>
              <w:jc w:val="center"/>
              <w:rPr>
                <w:rFonts w:cs="Century"/>
                <w:color w:val="000000"/>
                <w:kern w:val="0"/>
                <w:sz w:val="22"/>
                <w:szCs w:val="22"/>
              </w:rPr>
            </w:pPr>
            <w:r w:rsidRPr="005C33BD">
              <w:rPr>
                <w:rFonts w:cs="Century"/>
                <w:color w:val="000000"/>
                <w:kern w:val="0"/>
                <w:sz w:val="22"/>
                <w:szCs w:val="22"/>
              </w:rPr>
              <w:t>1</w:t>
            </w:r>
          </w:p>
        </w:tc>
        <w:tc>
          <w:tcPr>
            <w:tcW w:w="7471" w:type="dxa"/>
            <w:tcBorders>
              <w:top w:val="double" w:sz="4" w:space="0" w:color="auto"/>
              <w:left w:val="single" w:sz="4" w:space="0" w:color="000000"/>
              <w:bottom w:val="single" w:sz="4" w:space="0" w:color="000000"/>
              <w:right w:val="single" w:sz="4" w:space="0" w:color="000000"/>
            </w:tcBorders>
          </w:tcPr>
          <w:p w:rsidR="00E67AED" w:rsidRPr="005C33BD" w:rsidRDefault="00E67AED" w:rsidP="00E67AED">
            <w:pPr>
              <w:autoSpaceDE w:val="0"/>
              <w:autoSpaceDN w:val="0"/>
              <w:adjustRightInd w:val="0"/>
              <w:rPr>
                <w:rFonts w:cs="ＭＳ 明朝"/>
                <w:color w:val="000000"/>
                <w:kern w:val="0"/>
                <w:sz w:val="22"/>
                <w:szCs w:val="22"/>
              </w:rPr>
            </w:pPr>
            <w:r w:rsidRPr="005C33BD">
              <w:rPr>
                <w:rFonts w:cs="ＭＳ 明朝" w:hint="eastAsia"/>
                <w:color w:val="000000"/>
                <w:kern w:val="0"/>
                <w:sz w:val="22"/>
                <w:szCs w:val="22"/>
              </w:rPr>
              <w:t>燃え殻</w:t>
            </w:r>
            <w:r w:rsidRPr="005C33BD">
              <w:rPr>
                <w:rFonts w:cs="ＭＳ 明朝"/>
                <w:color w:val="000000"/>
                <w:kern w:val="0"/>
                <w:sz w:val="22"/>
                <w:szCs w:val="22"/>
              </w:rPr>
              <w:t xml:space="preserve"> </w:t>
            </w:r>
          </w:p>
        </w:tc>
        <w:tc>
          <w:tcPr>
            <w:tcW w:w="1446" w:type="dxa"/>
            <w:tcBorders>
              <w:top w:val="double" w:sz="4" w:space="0" w:color="auto"/>
              <w:left w:val="single" w:sz="4" w:space="0" w:color="000000"/>
              <w:bottom w:val="single" w:sz="4" w:space="0" w:color="000000"/>
            </w:tcBorders>
          </w:tcPr>
          <w:p w:rsidR="00E67AED" w:rsidRPr="005C33BD" w:rsidRDefault="00E67AED" w:rsidP="00E67AED">
            <w:pPr>
              <w:autoSpaceDE w:val="0"/>
              <w:autoSpaceDN w:val="0"/>
              <w:adjustRightInd w:val="0"/>
              <w:jc w:val="center"/>
              <w:rPr>
                <w:rFonts w:cs="Century"/>
                <w:color w:val="000000"/>
                <w:kern w:val="0"/>
                <w:sz w:val="22"/>
                <w:szCs w:val="22"/>
              </w:rPr>
            </w:pPr>
            <w:r w:rsidRPr="005C33BD">
              <w:rPr>
                <w:rFonts w:cs="Century"/>
                <w:color w:val="000000"/>
                <w:kern w:val="0"/>
                <w:sz w:val="22"/>
                <w:szCs w:val="22"/>
              </w:rPr>
              <w:t>1.14</w:t>
            </w:r>
          </w:p>
        </w:tc>
      </w:tr>
      <w:tr w:rsidR="00E67AED" w:rsidRPr="005C33BD" w:rsidTr="004E6DB9">
        <w:trPr>
          <w:trHeight w:val="165"/>
        </w:trPr>
        <w:tc>
          <w:tcPr>
            <w:tcW w:w="651" w:type="dxa"/>
            <w:tcBorders>
              <w:top w:val="single" w:sz="4" w:space="0" w:color="000000"/>
              <w:bottom w:val="single" w:sz="4" w:space="0" w:color="000000"/>
              <w:right w:val="single" w:sz="4" w:space="0" w:color="000000"/>
            </w:tcBorders>
          </w:tcPr>
          <w:p w:rsidR="00E67AED" w:rsidRPr="005C33BD" w:rsidRDefault="00E67AED" w:rsidP="00E67AED">
            <w:pPr>
              <w:autoSpaceDE w:val="0"/>
              <w:autoSpaceDN w:val="0"/>
              <w:adjustRightInd w:val="0"/>
              <w:jc w:val="center"/>
              <w:rPr>
                <w:rFonts w:cs="Century"/>
                <w:color w:val="000000"/>
                <w:kern w:val="0"/>
                <w:sz w:val="22"/>
                <w:szCs w:val="22"/>
              </w:rPr>
            </w:pPr>
            <w:r w:rsidRPr="005C33BD">
              <w:rPr>
                <w:rFonts w:cs="Century"/>
                <w:color w:val="000000"/>
                <w:kern w:val="0"/>
                <w:sz w:val="22"/>
                <w:szCs w:val="22"/>
              </w:rPr>
              <w:t xml:space="preserve">2 </w:t>
            </w:r>
          </w:p>
        </w:tc>
        <w:tc>
          <w:tcPr>
            <w:tcW w:w="7471" w:type="dxa"/>
            <w:tcBorders>
              <w:top w:val="single" w:sz="4" w:space="0" w:color="000000"/>
              <w:left w:val="single" w:sz="4" w:space="0" w:color="000000"/>
              <w:bottom w:val="single" w:sz="4" w:space="0" w:color="000000"/>
              <w:right w:val="single" w:sz="4" w:space="0" w:color="000000"/>
            </w:tcBorders>
          </w:tcPr>
          <w:p w:rsidR="00E67AED" w:rsidRPr="005C33BD" w:rsidRDefault="00E67AED" w:rsidP="00E67AED">
            <w:pPr>
              <w:autoSpaceDE w:val="0"/>
              <w:autoSpaceDN w:val="0"/>
              <w:adjustRightInd w:val="0"/>
              <w:rPr>
                <w:rFonts w:cs="ＭＳ 明朝"/>
                <w:color w:val="000000"/>
                <w:kern w:val="0"/>
                <w:sz w:val="22"/>
                <w:szCs w:val="22"/>
              </w:rPr>
            </w:pPr>
            <w:r w:rsidRPr="005C33BD">
              <w:rPr>
                <w:rFonts w:cs="ＭＳ 明朝" w:hint="eastAsia"/>
                <w:color w:val="000000"/>
                <w:kern w:val="0"/>
                <w:sz w:val="22"/>
                <w:szCs w:val="22"/>
              </w:rPr>
              <w:t>汚泥</w:t>
            </w:r>
            <w:r w:rsidRPr="005C33BD">
              <w:rPr>
                <w:rFonts w:cs="ＭＳ 明朝"/>
                <w:color w:val="000000"/>
                <w:kern w:val="0"/>
                <w:sz w:val="22"/>
                <w:szCs w:val="22"/>
              </w:rPr>
              <w:t xml:space="preserve"> </w:t>
            </w:r>
          </w:p>
        </w:tc>
        <w:tc>
          <w:tcPr>
            <w:tcW w:w="1446" w:type="dxa"/>
            <w:tcBorders>
              <w:top w:val="single" w:sz="4" w:space="0" w:color="000000"/>
              <w:left w:val="single" w:sz="4" w:space="0" w:color="000000"/>
              <w:bottom w:val="single" w:sz="4" w:space="0" w:color="000000"/>
            </w:tcBorders>
          </w:tcPr>
          <w:p w:rsidR="00E67AED" w:rsidRPr="005C33BD" w:rsidRDefault="00E67AED" w:rsidP="00E67AED">
            <w:pPr>
              <w:autoSpaceDE w:val="0"/>
              <w:autoSpaceDN w:val="0"/>
              <w:adjustRightInd w:val="0"/>
              <w:jc w:val="center"/>
              <w:rPr>
                <w:rFonts w:cs="Century"/>
                <w:color w:val="000000"/>
                <w:kern w:val="0"/>
                <w:sz w:val="22"/>
                <w:szCs w:val="22"/>
              </w:rPr>
            </w:pPr>
            <w:r w:rsidRPr="005C33BD">
              <w:rPr>
                <w:rFonts w:cs="Century"/>
                <w:color w:val="000000"/>
                <w:kern w:val="0"/>
                <w:sz w:val="22"/>
                <w:szCs w:val="22"/>
              </w:rPr>
              <w:t>1.10</w:t>
            </w:r>
          </w:p>
        </w:tc>
      </w:tr>
      <w:tr w:rsidR="00E67AED" w:rsidRPr="005C33BD" w:rsidTr="004E6DB9">
        <w:trPr>
          <w:trHeight w:val="165"/>
        </w:trPr>
        <w:tc>
          <w:tcPr>
            <w:tcW w:w="651" w:type="dxa"/>
            <w:tcBorders>
              <w:top w:val="single" w:sz="4" w:space="0" w:color="000000"/>
              <w:bottom w:val="single" w:sz="4" w:space="0" w:color="000000"/>
              <w:right w:val="single" w:sz="4" w:space="0" w:color="000000"/>
            </w:tcBorders>
          </w:tcPr>
          <w:p w:rsidR="00E67AED" w:rsidRPr="005C33BD" w:rsidRDefault="00E67AED" w:rsidP="00E67AED">
            <w:pPr>
              <w:autoSpaceDE w:val="0"/>
              <w:autoSpaceDN w:val="0"/>
              <w:adjustRightInd w:val="0"/>
              <w:jc w:val="center"/>
              <w:rPr>
                <w:rFonts w:cs="Century"/>
                <w:color w:val="000000"/>
                <w:kern w:val="0"/>
                <w:sz w:val="22"/>
                <w:szCs w:val="22"/>
              </w:rPr>
            </w:pPr>
            <w:r w:rsidRPr="005C33BD">
              <w:rPr>
                <w:rFonts w:cs="Century"/>
                <w:color w:val="000000"/>
                <w:kern w:val="0"/>
                <w:sz w:val="22"/>
                <w:szCs w:val="22"/>
              </w:rPr>
              <w:t xml:space="preserve">3 </w:t>
            </w:r>
          </w:p>
        </w:tc>
        <w:tc>
          <w:tcPr>
            <w:tcW w:w="7471" w:type="dxa"/>
            <w:tcBorders>
              <w:top w:val="single" w:sz="4" w:space="0" w:color="000000"/>
              <w:left w:val="single" w:sz="4" w:space="0" w:color="000000"/>
              <w:bottom w:val="single" w:sz="4" w:space="0" w:color="000000"/>
              <w:right w:val="single" w:sz="4" w:space="0" w:color="000000"/>
            </w:tcBorders>
          </w:tcPr>
          <w:p w:rsidR="00E67AED" w:rsidRPr="005C33BD" w:rsidRDefault="00E67AED" w:rsidP="00E67AED">
            <w:pPr>
              <w:autoSpaceDE w:val="0"/>
              <w:autoSpaceDN w:val="0"/>
              <w:adjustRightInd w:val="0"/>
              <w:rPr>
                <w:rFonts w:cs="ＭＳ 明朝"/>
                <w:color w:val="000000"/>
                <w:kern w:val="0"/>
                <w:sz w:val="22"/>
                <w:szCs w:val="22"/>
              </w:rPr>
            </w:pPr>
            <w:r w:rsidRPr="005C33BD">
              <w:rPr>
                <w:rFonts w:cs="ＭＳ 明朝" w:hint="eastAsia"/>
                <w:color w:val="000000"/>
                <w:kern w:val="0"/>
                <w:sz w:val="22"/>
                <w:szCs w:val="22"/>
              </w:rPr>
              <w:t>廃油</w:t>
            </w:r>
            <w:r w:rsidRPr="005C33BD">
              <w:rPr>
                <w:rFonts w:cs="ＭＳ 明朝"/>
                <w:color w:val="000000"/>
                <w:kern w:val="0"/>
                <w:sz w:val="22"/>
                <w:szCs w:val="22"/>
              </w:rPr>
              <w:t xml:space="preserve"> </w:t>
            </w:r>
          </w:p>
        </w:tc>
        <w:tc>
          <w:tcPr>
            <w:tcW w:w="1446" w:type="dxa"/>
            <w:tcBorders>
              <w:top w:val="single" w:sz="4" w:space="0" w:color="000000"/>
              <w:left w:val="single" w:sz="4" w:space="0" w:color="000000"/>
              <w:bottom w:val="single" w:sz="4" w:space="0" w:color="000000"/>
            </w:tcBorders>
          </w:tcPr>
          <w:p w:rsidR="00E67AED" w:rsidRPr="005C33BD" w:rsidRDefault="00E67AED" w:rsidP="00E67AED">
            <w:pPr>
              <w:autoSpaceDE w:val="0"/>
              <w:autoSpaceDN w:val="0"/>
              <w:adjustRightInd w:val="0"/>
              <w:jc w:val="center"/>
              <w:rPr>
                <w:rFonts w:cs="Century"/>
                <w:color w:val="000000"/>
                <w:kern w:val="0"/>
                <w:sz w:val="22"/>
                <w:szCs w:val="22"/>
              </w:rPr>
            </w:pPr>
            <w:r w:rsidRPr="005C33BD">
              <w:rPr>
                <w:rFonts w:cs="Century"/>
                <w:color w:val="000000"/>
                <w:kern w:val="0"/>
                <w:sz w:val="22"/>
                <w:szCs w:val="22"/>
              </w:rPr>
              <w:t>0.90</w:t>
            </w:r>
          </w:p>
        </w:tc>
      </w:tr>
      <w:tr w:rsidR="00E67AED" w:rsidRPr="005C33BD" w:rsidTr="004E6DB9">
        <w:trPr>
          <w:trHeight w:val="165"/>
        </w:trPr>
        <w:tc>
          <w:tcPr>
            <w:tcW w:w="651" w:type="dxa"/>
            <w:tcBorders>
              <w:top w:val="single" w:sz="4" w:space="0" w:color="000000"/>
              <w:bottom w:val="single" w:sz="4" w:space="0" w:color="000000"/>
              <w:right w:val="single" w:sz="4" w:space="0" w:color="000000"/>
            </w:tcBorders>
          </w:tcPr>
          <w:p w:rsidR="00E67AED" w:rsidRPr="005C33BD" w:rsidRDefault="00E67AED" w:rsidP="00E67AED">
            <w:pPr>
              <w:autoSpaceDE w:val="0"/>
              <w:autoSpaceDN w:val="0"/>
              <w:adjustRightInd w:val="0"/>
              <w:jc w:val="center"/>
              <w:rPr>
                <w:rFonts w:cs="Century"/>
                <w:color w:val="000000"/>
                <w:kern w:val="0"/>
                <w:sz w:val="22"/>
                <w:szCs w:val="22"/>
              </w:rPr>
            </w:pPr>
            <w:r w:rsidRPr="005C33BD">
              <w:rPr>
                <w:rFonts w:cs="Century"/>
                <w:color w:val="000000"/>
                <w:kern w:val="0"/>
                <w:sz w:val="22"/>
                <w:szCs w:val="22"/>
              </w:rPr>
              <w:t xml:space="preserve">4 </w:t>
            </w:r>
          </w:p>
        </w:tc>
        <w:tc>
          <w:tcPr>
            <w:tcW w:w="7471" w:type="dxa"/>
            <w:tcBorders>
              <w:top w:val="single" w:sz="4" w:space="0" w:color="000000"/>
              <w:left w:val="single" w:sz="4" w:space="0" w:color="000000"/>
              <w:bottom w:val="single" w:sz="4" w:space="0" w:color="000000"/>
              <w:right w:val="single" w:sz="4" w:space="0" w:color="000000"/>
            </w:tcBorders>
          </w:tcPr>
          <w:p w:rsidR="00E67AED" w:rsidRPr="005C33BD" w:rsidRDefault="00E67AED" w:rsidP="00E67AED">
            <w:pPr>
              <w:autoSpaceDE w:val="0"/>
              <w:autoSpaceDN w:val="0"/>
              <w:adjustRightInd w:val="0"/>
              <w:rPr>
                <w:rFonts w:cs="ＭＳ 明朝"/>
                <w:color w:val="000000"/>
                <w:kern w:val="0"/>
                <w:sz w:val="22"/>
                <w:szCs w:val="22"/>
              </w:rPr>
            </w:pPr>
            <w:r w:rsidRPr="005C33BD">
              <w:rPr>
                <w:rFonts w:cs="ＭＳ 明朝" w:hint="eastAsia"/>
                <w:color w:val="000000"/>
                <w:kern w:val="0"/>
                <w:sz w:val="22"/>
                <w:szCs w:val="22"/>
              </w:rPr>
              <w:t>廃酸</w:t>
            </w:r>
            <w:r w:rsidRPr="005C33BD">
              <w:rPr>
                <w:rFonts w:cs="ＭＳ 明朝"/>
                <w:color w:val="000000"/>
                <w:kern w:val="0"/>
                <w:sz w:val="22"/>
                <w:szCs w:val="22"/>
              </w:rPr>
              <w:t xml:space="preserve"> </w:t>
            </w:r>
          </w:p>
        </w:tc>
        <w:tc>
          <w:tcPr>
            <w:tcW w:w="1446" w:type="dxa"/>
            <w:tcBorders>
              <w:top w:val="single" w:sz="4" w:space="0" w:color="000000"/>
              <w:left w:val="single" w:sz="4" w:space="0" w:color="000000"/>
              <w:bottom w:val="single" w:sz="4" w:space="0" w:color="000000"/>
            </w:tcBorders>
          </w:tcPr>
          <w:p w:rsidR="00E67AED" w:rsidRPr="005C33BD" w:rsidRDefault="00E67AED" w:rsidP="00E67AED">
            <w:pPr>
              <w:autoSpaceDE w:val="0"/>
              <w:autoSpaceDN w:val="0"/>
              <w:adjustRightInd w:val="0"/>
              <w:jc w:val="center"/>
              <w:rPr>
                <w:rFonts w:cs="Century"/>
                <w:color w:val="000000"/>
                <w:kern w:val="0"/>
                <w:sz w:val="22"/>
                <w:szCs w:val="22"/>
              </w:rPr>
            </w:pPr>
            <w:r w:rsidRPr="005C33BD">
              <w:rPr>
                <w:rFonts w:cs="Century"/>
                <w:color w:val="000000"/>
                <w:kern w:val="0"/>
                <w:sz w:val="22"/>
                <w:szCs w:val="22"/>
              </w:rPr>
              <w:t>1.25</w:t>
            </w:r>
          </w:p>
        </w:tc>
      </w:tr>
      <w:tr w:rsidR="00E67AED" w:rsidRPr="005C33BD" w:rsidTr="004E6DB9">
        <w:trPr>
          <w:trHeight w:val="165"/>
        </w:trPr>
        <w:tc>
          <w:tcPr>
            <w:tcW w:w="651" w:type="dxa"/>
            <w:tcBorders>
              <w:top w:val="single" w:sz="4" w:space="0" w:color="000000"/>
              <w:bottom w:val="single" w:sz="4" w:space="0" w:color="000000"/>
              <w:right w:val="single" w:sz="4" w:space="0" w:color="000000"/>
            </w:tcBorders>
          </w:tcPr>
          <w:p w:rsidR="00E67AED" w:rsidRPr="005C33BD" w:rsidRDefault="00E67AED" w:rsidP="00E67AED">
            <w:pPr>
              <w:autoSpaceDE w:val="0"/>
              <w:autoSpaceDN w:val="0"/>
              <w:adjustRightInd w:val="0"/>
              <w:jc w:val="center"/>
              <w:rPr>
                <w:rFonts w:cs="Century"/>
                <w:color w:val="000000"/>
                <w:kern w:val="0"/>
                <w:sz w:val="22"/>
                <w:szCs w:val="22"/>
              </w:rPr>
            </w:pPr>
            <w:r w:rsidRPr="005C33BD">
              <w:rPr>
                <w:rFonts w:cs="Century"/>
                <w:color w:val="000000"/>
                <w:kern w:val="0"/>
                <w:sz w:val="22"/>
                <w:szCs w:val="22"/>
              </w:rPr>
              <w:t xml:space="preserve">5 </w:t>
            </w:r>
          </w:p>
        </w:tc>
        <w:tc>
          <w:tcPr>
            <w:tcW w:w="7471" w:type="dxa"/>
            <w:tcBorders>
              <w:top w:val="single" w:sz="4" w:space="0" w:color="000000"/>
              <w:left w:val="single" w:sz="4" w:space="0" w:color="000000"/>
              <w:bottom w:val="single" w:sz="4" w:space="0" w:color="000000"/>
              <w:right w:val="single" w:sz="4" w:space="0" w:color="000000"/>
            </w:tcBorders>
          </w:tcPr>
          <w:p w:rsidR="00E67AED" w:rsidRPr="005C33BD" w:rsidRDefault="00E67AED" w:rsidP="00E67AED">
            <w:pPr>
              <w:autoSpaceDE w:val="0"/>
              <w:autoSpaceDN w:val="0"/>
              <w:adjustRightInd w:val="0"/>
              <w:rPr>
                <w:rFonts w:cs="ＭＳ 明朝"/>
                <w:color w:val="000000"/>
                <w:kern w:val="0"/>
                <w:sz w:val="22"/>
                <w:szCs w:val="22"/>
              </w:rPr>
            </w:pPr>
            <w:r w:rsidRPr="005C33BD">
              <w:rPr>
                <w:rFonts w:cs="ＭＳ 明朝" w:hint="eastAsia"/>
                <w:color w:val="000000"/>
                <w:kern w:val="0"/>
                <w:sz w:val="22"/>
                <w:szCs w:val="22"/>
              </w:rPr>
              <w:t>廃アルカリ</w:t>
            </w:r>
            <w:r w:rsidRPr="005C33BD">
              <w:rPr>
                <w:rFonts w:cs="ＭＳ 明朝"/>
                <w:color w:val="000000"/>
                <w:kern w:val="0"/>
                <w:sz w:val="22"/>
                <w:szCs w:val="22"/>
              </w:rPr>
              <w:t xml:space="preserve"> </w:t>
            </w:r>
          </w:p>
        </w:tc>
        <w:tc>
          <w:tcPr>
            <w:tcW w:w="1446" w:type="dxa"/>
            <w:tcBorders>
              <w:top w:val="single" w:sz="4" w:space="0" w:color="000000"/>
              <w:left w:val="single" w:sz="4" w:space="0" w:color="000000"/>
              <w:bottom w:val="single" w:sz="4" w:space="0" w:color="000000"/>
            </w:tcBorders>
          </w:tcPr>
          <w:p w:rsidR="00E67AED" w:rsidRPr="005C33BD" w:rsidRDefault="00E67AED" w:rsidP="00E67AED">
            <w:pPr>
              <w:autoSpaceDE w:val="0"/>
              <w:autoSpaceDN w:val="0"/>
              <w:adjustRightInd w:val="0"/>
              <w:jc w:val="center"/>
              <w:rPr>
                <w:rFonts w:cs="Century"/>
                <w:color w:val="000000"/>
                <w:kern w:val="0"/>
                <w:sz w:val="22"/>
                <w:szCs w:val="22"/>
              </w:rPr>
            </w:pPr>
            <w:r w:rsidRPr="005C33BD">
              <w:rPr>
                <w:rFonts w:cs="Century"/>
                <w:color w:val="000000"/>
                <w:kern w:val="0"/>
                <w:sz w:val="22"/>
                <w:szCs w:val="22"/>
              </w:rPr>
              <w:t>1.13</w:t>
            </w:r>
          </w:p>
        </w:tc>
      </w:tr>
      <w:tr w:rsidR="00E67AED" w:rsidRPr="005C33BD" w:rsidTr="004E6DB9">
        <w:trPr>
          <w:trHeight w:val="165"/>
        </w:trPr>
        <w:tc>
          <w:tcPr>
            <w:tcW w:w="651" w:type="dxa"/>
            <w:tcBorders>
              <w:top w:val="single" w:sz="4" w:space="0" w:color="000000"/>
              <w:bottom w:val="single" w:sz="4" w:space="0" w:color="000000"/>
              <w:right w:val="single" w:sz="4" w:space="0" w:color="000000"/>
            </w:tcBorders>
          </w:tcPr>
          <w:p w:rsidR="00E67AED" w:rsidRPr="005C33BD" w:rsidRDefault="00E67AED" w:rsidP="00E67AED">
            <w:pPr>
              <w:autoSpaceDE w:val="0"/>
              <w:autoSpaceDN w:val="0"/>
              <w:adjustRightInd w:val="0"/>
              <w:jc w:val="center"/>
              <w:rPr>
                <w:rFonts w:cs="Century"/>
                <w:color w:val="000000"/>
                <w:kern w:val="0"/>
                <w:sz w:val="22"/>
                <w:szCs w:val="22"/>
              </w:rPr>
            </w:pPr>
            <w:r w:rsidRPr="005C33BD">
              <w:rPr>
                <w:rFonts w:cs="Century"/>
                <w:color w:val="000000"/>
                <w:kern w:val="0"/>
                <w:sz w:val="22"/>
                <w:szCs w:val="22"/>
              </w:rPr>
              <w:t xml:space="preserve">6 </w:t>
            </w:r>
          </w:p>
        </w:tc>
        <w:tc>
          <w:tcPr>
            <w:tcW w:w="7471" w:type="dxa"/>
            <w:tcBorders>
              <w:top w:val="single" w:sz="4" w:space="0" w:color="000000"/>
              <w:left w:val="single" w:sz="4" w:space="0" w:color="000000"/>
              <w:bottom w:val="single" w:sz="4" w:space="0" w:color="000000"/>
              <w:right w:val="single" w:sz="4" w:space="0" w:color="000000"/>
            </w:tcBorders>
          </w:tcPr>
          <w:p w:rsidR="00E67AED" w:rsidRPr="005C33BD" w:rsidRDefault="00E67AED" w:rsidP="00E67AED">
            <w:pPr>
              <w:autoSpaceDE w:val="0"/>
              <w:autoSpaceDN w:val="0"/>
              <w:adjustRightInd w:val="0"/>
              <w:rPr>
                <w:rFonts w:cs="ＭＳ 明朝"/>
                <w:color w:val="000000"/>
                <w:kern w:val="0"/>
                <w:sz w:val="22"/>
                <w:szCs w:val="22"/>
              </w:rPr>
            </w:pPr>
            <w:r w:rsidRPr="005C33BD">
              <w:rPr>
                <w:rFonts w:cs="ＭＳ 明朝" w:hint="eastAsia"/>
                <w:color w:val="000000"/>
                <w:kern w:val="0"/>
                <w:sz w:val="22"/>
                <w:szCs w:val="22"/>
              </w:rPr>
              <w:t>廃プラスチック類</w:t>
            </w:r>
          </w:p>
        </w:tc>
        <w:tc>
          <w:tcPr>
            <w:tcW w:w="1446" w:type="dxa"/>
            <w:tcBorders>
              <w:top w:val="single" w:sz="4" w:space="0" w:color="000000"/>
              <w:left w:val="single" w:sz="4" w:space="0" w:color="000000"/>
              <w:bottom w:val="single" w:sz="4" w:space="0" w:color="000000"/>
            </w:tcBorders>
          </w:tcPr>
          <w:p w:rsidR="00E67AED" w:rsidRPr="005C33BD" w:rsidRDefault="00E67AED" w:rsidP="00E67AED">
            <w:pPr>
              <w:autoSpaceDE w:val="0"/>
              <w:autoSpaceDN w:val="0"/>
              <w:adjustRightInd w:val="0"/>
              <w:jc w:val="center"/>
              <w:rPr>
                <w:rFonts w:cs="Century"/>
                <w:color w:val="000000"/>
                <w:kern w:val="0"/>
                <w:sz w:val="22"/>
                <w:szCs w:val="22"/>
              </w:rPr>
            </w:pPr>
            <w:r w:rsidRPr="005C33BD">
              <w:rPr>
                <w:rFonts w:cs="Century"/>
                <w:color w:val="000000"/>
                <w:kern w:val="0"/>
                <w:sz w:val="22"/>
                <w:szCs w:val="22"/>
              </w:rPr>
              <w:t>0.35</w:t>
            </w:r>
          </w:p>
        </w:tc>
      </w:tr>
      <w:tr w:rsidR="00E67AED" w:rsidRPr="005C33BD" w:rsidTr="004E6DB9">
        <w:trPr>
          <w:trHeight w:val="165"/>
        </w:trPr>
        <w:tc>
          <w:tcPr>
            <w:tcW w:w="651" w:type="dxa"/>
            <w:tcBorders>
              <w:top w:val="single" w:sz="4" w:space="0" w:color="000000"/>
              <w:bottom w:val="single" w:sz="4" w:space="0" w:color="000000"/>
              <w:right w:val="single" w:sz="4" w:space="0" w:color="000000"/>
            </w:tcBorders>
          </w:tcPr>
          <w:p w:rsidR="00E67AED" w:rsidRPr="005C33BD" w:rsidRDefault="00E67AED" w:rsidP="00E67AED">
            <w:pPr>
              <w:autoSpaceDE w:val="0"/>
              <w:autoSpaceDN w:val="0"/>
              <w:adjustRightInd w:val="0"/>
              <w:jc w:val="center"/>
              <w:rPr>
                <w:rFonts w:cs="Century"/>
                <w:color w:val="000000"/>
                <w:kern w:val="0"/>
                <w:sz w:val="22"/>
                <w:szCs w:val="22"/>
              </w:rPr>
            </w:pPr>
            <w:r w:rsidRPr="005C33BD">
              <w:rPr>
                <w:rFonts w:cs="Century"/>
                <w:color w:val="000000"/>
                <w:kern w:val="0"/>
                <w:sz w:val="22"/>
                <w:szCs w:val="22"/>
              </w:rPr>
              <w:t xml:space="preserve">7 </w:t>
            </w:r>
          </w:p>
        </w:tc>
        <w:tc>
          <w:tcPr>
            <w:tcW w:w="7471" w:type="dxa"/>
            <w:tcBorders>
              <w:top w:val="single" w:sz="4" w:space="0" w:color="000000"/>
              <w:left w:val="single" w:sz="4" w:space="0" w:color="000000"/>
              <w:bottom w:val="single" w:sz="4" w:space="0" w:color="000000"/>
              <w:right w:val="single" w:sz="4" w:space="0" w:color="000000"/>
            </w:tcBorders>
          </w:tcPr>
          <w:p w:rsidR="00E67AED" w:rsidRPr="005C33BD" w:rsidRDefault="00E67AED" w:rsidP="00E67AED">
            <w:pPr>
              <w:autoSpaceDE w:val="0"/>
              <w:autoSpaceDN w:val="0"/>
              <w:adjustRightInd w:val="0"/>
              <w:rPr>
                <w:rFonts w:cs="ＭＳ 明朝"/>
                <w:color w:val="000000"/>
                <w:kern w:val="0"/>
                <w:sz w:val="22"/>
                <w:szCs w:val="22"/>
              </w:rPr>
            </w:pPr>
            <w:r w:rsidRPr="005C33BD">
              <w:rPr>
                <w:rFonts w:cs="ＭＳ 明朝" w:hint="eastAsia"/>
                <w:color w:val="000000"/>
                <w:kern w:val="0"/>
                <w:sz w:val="22"/>
                <w:szCs w:val="22"/>
              </w:rPr>
              <w:t>紙くず</w:t>
            </w:r>
            <w:r w:rsidRPr="005C33BD">
              <w:rPr>
                <w:rFonts w:cs="ＭＳ 明朝"/>
                <w:color w:val="000000"/>
                <w:kern w:val="0"/>
                <w:sz w:val="22"/>
                <w:szCs w:val="22"/>
              </w:rPr>
              <w:t xml:space="preserve"> </w:t>
            </w:r>
          </w:p>
        </w:tc>
        <w:tc>
          <w:tcPr>
            <w:tcW w:w="1446" w:type="dxa"/>
            <w:tcBorders>
              <w:top w:val="single" w:sz="4" w:space="0" w:color="000000"/>
              <w:left w:val="single" w:sz="4" w:space="0" w:color="000000"/>
              <w:bottom w:val="single" w:sz="4" w:space="0" w:color="000000"/>
            </w:tcBorders>
          </w:tcPr>
          <w:p w:rsidR="00E67AED" w:rsidRPr="005C33BD" w:rsidRDefault="00E67AED" w:rsidP="00E67AED">
            <w:pPr>
              <w:autoSpaceDE w:val="0"/>
              <w:autoSpaceDN w:val="0"/>
              <w:adjustRightInd w:val="0"/>
              <w:jc w:val="center"/>
              <w:rPr>
                <w:rFonts w:cs="Century"/>
                <w:color w:val="000000"/>
                <w:kern w:val="0"/>
                <w:sz w:val="22"/>
                <w:szCs w:val="22"/>
              </w:rPr>
            </w:pPr>
            <w:r w:rsidRPr="005C33BD">
              <w:rPr>
                <w:rFonts w:cs="Century"/>
                <w:color w:val="000000"/>
                <w:kern w:val="0"/>
                <w:sz w:val="22"/>
                <w:szCs w:val="22"/>
              </w:rPr>
              <w:t>0.30</w:t>
            </w:r>
          </w:p>
        </w:tc>
      </w:tr>
      <w:tr w:rsidR="00E67AED" w:rsidRPr="005C33BD" w:rsidTr="004E6DB9">
        <w:trPr>
          <w:trHeight w:val="165"/>
        </w:trPr>
        <w:tc>
          <w:tcPr>
            <w:tcW w:w="651" w:type="dxa"/>
            <w:tcBorders>
              <w:top w:val="single" w:sz="4" w:space="0" w:color="000000"/>
              <w:bottom w:val="single" w:sz="4" w:space="0" w:color="000000"/>
              <w:right w:val="single" w:sz="4" w:space="0" w:color="000000"/>
            </w:tcBorders>
          </w:tcPr>
          <w:p w:rsidR="00E67AED" w:rsidRPr="005C33BD" w:rsidRDefault="00E67AED" w:rsidP="00E67AED">
            <w:pPr>
              <w:autoSpaceDE w:val="0"/>
              <w:autoSpaceDN w:val="0"/>
              <w:adjustRightInd w:val="0"/>
              <w:jc w:val="center"/>
              <w:rPr>
                <w:rFonts w:cs="Century"/>
                <w:color w:val="000000"/>
                <w:kern w:val="0"/>
                <w:sz w:val="22"/>
                <w:szCs w:val="22"/>
              </w:rPr>
            </w:pPr>
            <w:r w:rsidRPr="005C33BD">
              <w:rPr>
                <w:rFonts w:cs="Century"/>
                <w:color w:val="000000"/>
                <w:kern w:val="0"/>
                <w:sz w:val="22"/>
                <w:szCs w:val="22"/>
              </w:rPr>
              <w:t xml:space="preserve">8 </w:t>
            </w:r>
          </w:p>
        </w:tc>
        <w:tc>
          <w:tcPr>
            <w:tcW w:w="7471" w:type="dxa"/>
            <w:tcBorders>
              <w:top w:val="single" w:sz="4" w:space="0" w:color="000000"/>
              <w:left w:val="single" w:sz="4" w:space="0" w:color="000000"/>
              <w:bottom w:val="single" w:sz="4" w:space="0" w:color="000000"/>
              <w:right w:val="single" w:sz="4" w:space="0" w:color="000000"/>
            </w:tcBorders>
          </w:tcPr>
          <w:p w:rsidR="00E67AED" w:rsidRPr="005C33BD" w:rsidRDefault="00E67AED" w:rsidP="00E67AED">
            <w:pPr>
              <w:autoSpaceDE w:val="0"/>
              <w:autoSpaceDN w:val="0"/>
              <w:adjustRightInd w:val="0"/>
              <w:rPr>
                <w:rFonts w:cs="ＭＳ 明朝"/>
                <w:color w:val="000000"/>
                <w:kern w:val="0"/>
                <w:sz w:val="22"/>
                <w:szCs w:val="22"/>
              </w:rPr>
            </w:pPr>
            <w:r w:rsidRPr="005C33BD">
              <w:rPr>
                <w:rFonts w:cs="ＭＳ 明朝" w:hint="eastAsia"/>
                <w:color w:val="000000"/>
                <w:kern w:val="0"/>
                <w:sz w:val="22"/>
                <w:szCs w:val="22"/>
              </w:rPr>
              <w:t>木くず</w:t>
            </w:r>
            <w:r w:rsidRPr="005C33BD">
              <w:rPr>
                <w:rFonts w:cs="ＭＳ 明朝"/>
                <w:color w:val="000000"/>
                <w:kern w:val="0"/>
                <w:sz w:val="22"/>
                <w:szCs w:val="22"/>
              </w:rPr>
              <w:t xml:space="preserve"> </w:t>
            </w:r>
          </w:p>
        </w:tc>
        <w:tc>
          <w:tcPr>
            <w:tcW w:w="1446" w:type="dxa"/>
            <w:tcBorders>
              <w:top w:val="single" w:sz="4" w:space="0" w:color="000000"/>
              <w:left w:val="single" w:sz="4" w:space="0" w:color="000000"/>
              <w:bottom w:val="single" w:sz="4" w:space="0" w:color="000000"/>
            </w:tcBorders>
          </w:tcPr>
          <w:p w:rsidR="00E67AED" w:rsidRPr="005C33BD" w:rsidRDefault="00E67AED" w:rsidP="00E67AED">
            <w:pPr>
              <w:autoSpaceDE w:val="0"/>
              <w:autoSpaceDN w:val="0"/>
              <w:adjustRightInd w:val="0"/>
              <w:jc w:val="center"/>
              <w:rPr>
                <w:rFonts w:cs="Century"/>
                <w:color w:val="000000"/>
                <w:kern w:val="0"/>
                <w:sz w:val="22"/>
                <w:szCs w:val="22"/>
              </w:rPr>
            </w:pPr>
            <w:r w:rsidRPr="005C33BD">
              <w:rPr>
                <w:rFonts w:cs="Century"/>
                <w:color w:val="000000"/>
                <w:kern w:val="0"/>
                <w:sz w:val="22"/>
                <w:szCs w:val="22"/>
              </w:rPr>
              <w:t>0.55</w:t>
            </w:r>
          </w:p>
        </w:tc>
      </w:tr>
      <w:tr w:rsidR="00E67AED" w:rsidRPr="005C33BD" w:rsidTr="004E6DB9">
        <w:trPr>
          <w:trHeight w:val="165"/>
        </w:trPr>
        <w:tc>
          <w:tcPr>
            <w:tcW w:w="651" w:type="dxa"/>
            <w:tcBorders>
              <w:top w:val="single" w:sz="4" w:space="0" w:color="000000"/>
              <w:bottom w:val="single" w:sz="4" w:space="0" w:color="000000"/>
              <w:right w:val="single" w:sz="4" w:space="0" w:color="000000"/>
            </w:tcBorders>
          </w:tcPr>
          <w:p w:rsidR="00E67AED" w:rsidRPr="005C33BD" w:rsidRDefault="00E67AED" w:rsidP="00E67AED">
            <w:pPr>
              <w:autoSpaceDE w:val="0"/>
              <w:autoSpaceDN w:val="0"/>
              <w:adjustRightInd w:val="0"/>
              <w:jc w:val="center"/>
              <w:rPr>
                <w:rFonts w:cs="Century"/>
                <w:color w:val="000000"/>
                <w:kern w:val="0"/>
                <w:sz w:val="22"/>
                <w:szCs w:val="22"/>
              </w:rPr>
            </w:pPr>
            <w:r w:rsidRPr="005C33BD">
              <w:rPr>
                <w:rFonts w:cs="Century"/>
                <w:color w:val="000000"/>
                <w:kern w:val="0"/>
                <w:sz w:val="22"/>
                <w:szCs w:val="22"/>
              </w:rPr>
              <w:t xml:space="preserve">9 </w:t>
            </w:r>
          </w:p>
        </w:tc>
        <w:tc>
          <w:tcPr>
            <w:tcW w:w="7471" w:type="dxa"/>
            <w:tcBorders>
              <w:top w:val="single" w:sz="4" w:space="0" w:color="000000"/>
              <w:left w:val="single" w:sz="4" w:space="0" w:color="000000"/>
              <w:bottom w:val="single" w:sz="4" w:space="0" w:color="000000"/>
              <w:right w:val="single" w:sz="4" w:space="0" w:color="000000"/>
            </w:tcBorders>
          </w:tcPr>
          <w:p w:rsidR="00E67AED" w:rsidRPr="005C33BD" w:rsidRDefault="00E67AED" w:rsidP="00E67AED">
            <w:pPr>
              <w:autoSpaceDE w:val="0"/>
              <w:autoSpaceDN w:val="0"/>
              <w:adjustRightInd w:val="0"/>
              <w:rPr>
                <w:rFonts w:cs="ＭＳ 明朝"/>
                <w:color w:val="000000"/>
                <w:kern w:val="0"/>
                <w:sz w:val="22"/>
                <w:szCs w:val="22"/>
              </w:rPr>
            </w:pPr>
            <w:r w:rsidRPr="005C33BD">
              <w:rPr>
                <w:rFonts w:cs="ＭＳ 明朝" w:hint="eastAsia"/>
                <w:color w:val="000000"/>
                <w:kern w:val="0"/>
                <w:sz w:val="22"/>
                <w:szCs w:val="22"/>
              </w:rPr>
              <w:t>繊維くず</w:t>
            </w:r>
            <w:r w:rsidRPr="005C33BD">
              <w:rPr>
                <w:rFonts w:cs="ＭＳ 明朝"/>
                <w:color w:val="000000"/>
                <w:kern w:val="0"/>
                <w:sz w:val="22"/>
                <w:szCs w:val="22"/>
              </w:rPr>
              <w:t xml:space="preserve"> </w:t>
            </w:r>
          </w:p>
        </w:tc>
        <w:tc>
          <w:tcPr>
            <w:tcW w:w="1446" w:type="dxa"/>
            <w:tcBorders>
              <w:top w:val="single" w:sz="4" w:space="0" w:color="000000"/>
              <w:left w:val="single" w:sz="4" w:space="0" w:color="000000"/>
              <w:bottom w:val="single" w:sz="4" w:space="0" w:color="000000"/>
            </w:tcBorders>
          </w:tcPr>
          <w:p w:rsidR="00E67AED" w:rsidRPr="005C33BD" w:rsidRDefault="00E67AED" w:rsidP="00E67AED">
            <w:pPr>
              <w:autoSpaceDE w:val="0"/>
              <w:autoSpaceDN w:val="0"/>
              <w:adjustRightInd w:val="0"/>
              <w:jc w:val="center"/>
              <w:rPr>
                <w:rFonts w:cs="Century"/>
                <w:color w:val="000000"/>
                <w:kern w:val="0"/>
                <w:sz w:val="22"/>
                <w:szCs w:val="22"/>
              </w:rPr>
            </w:pPr>
            <w:r w:rsidRPr="005C33BD">
              <w:rPr>
                <w:rFonts w:cs="Century"/>
                <w:color w:val="000000"/>
                <w:kern w:val="0"/>
                <w:sz w:val="22"/>
                <w:szCs w:val="22"/>
              </w:rPr>
              <w:t>0.12</w:t>
            </w:r>
          </w:p>
        </w:tc>
      </w:tr>
      <w:tr w:rsidR="00E67AED" w:rsidRPr="005C33BD" w:rsidTr="004E6DB9">
        <w:trPr>
          <w:trHeight w:val="289"/>
        </w:trPr>
        <w:tc>
          <w:tcPr>
            <w:tcW w:w="651" w:type="dxa"/>
            <w:tcBorders>
              <w:top w:val="single" w:sz="4" w:space="0" w:color="000000"/>
              <w:bottom w:val="single" w:sz="4" w:space="0" w:color="000000"/>
              <w:right w:val="single" w:sz="4" w:space="0" w:color="000000"/>
            </w:tcBorders>
            <w:vAlign w:val="center"/>
          </w:tcPr>
          <w:p w:rsidR="00E67AED" w:rsidRPr="005C33BD" w:rsidRDefault="00E67AED" w:rsidP="00E67AED">
            <w:pPr>
              <w:autoSpaceDE w:val="0"/>
              <w:autoSpaceDN w:val="0"/>
              <w:adjustRightInd w:val="0"/>
              <w:jc w:val="center"/>
              <w:rPr>
                <w:rFonts w:cs="Century"/>
                <w:color w:val="000000"/>
                <w:kern w:val="0"/>
                <w:sz w:val="22"/>
                <w:szCs w:val="22"/>
              </w:rPr>
            </w:pPr>
            <w:r w:rsidRPr="005C33BD">
              <w:rPr>
                <w:rFonts w:cs="Century"/>
                <w:color w:val="000000"/>
                <w:kern w:val="0"/>
                <w:sz w:val="22"/>
                <w:szCs w:val="22"/>
              </w:rPr>
              <w:t>10</w:t>
            </w:r>
          </w:p>
        </w:tc>
        <w:tc>
          <w:tcPr>
            <w:tcW w:w="7471" w:type="dxa"/>
            <w:tcBorders>
              <w:top w:val="single" w:sz="4" w:space="0" w:color="000000"/>
              <w:left w:val="single" w:sz="4" w:space="0" w:color="000000"/>
              <w:bottom w:val="single" w:sz="4" w:space="0" w:color="000000"/>
              <w:right w:val="single" w:sz="4" w:space="0" w:color="000000"/>
            </w:tcBorders>
          </w:tcPr>
          <w:p w:rsidR="00E67AED" w:rsidRPr="005C33BD" w:rsidRDefault="00E67AED" w:rsidP="00E67AED">
            <w:pPr>
              <w:autoSpaceDE w:val="0"/>
              <w:autoSpaceDN w:val="0"/>
              <w:adjustRightInd w:val="0"/>
              <w:rPr>
                <w:rFonts w:cs="ＭＳ 明朝"/>
                <w:color w:val="000000"/>
                <w:kern w:val="0"/>
                <w:sz w:val="22"/>
                <w:szCs w:val="22"/>
              </w:rPr>
            </w:pPr>
            <w:r w:rsidRPr="005C33BD">
              <w:rPr>
                <w:rFonts w:cs="ＭＳ 明朝" w:hint="eastAsia"/>
                <w:color w:val="000000"/>
                <w:kern w:val="0"/>
                <w:sz w:val="22"/>
                <w:szCs w:val="22"/>
              </w:rPr>
              <w:t>食料品製造業，医薬品製造業又は香料製造業において原料として使用した動物又は植物に係る固形状の不要物</w:t>
            </w:r>
            <w:r w:rsidRPr="005C33BD">
              <w:rPr>
                <w:rFonts w:cs="ＭＳ 明朝"/>
                <w:color w:val="000000"/>
                <w:kern w:val="0"/>
                <w:sz w:val="22"/>
                <w:szCs w:val="22"/>
              </w:rPr>
              <w:t xml:space="preserve"> </w:t>
            </w:r>
          </w:p>
        </w:tc>
        <w:tc>
          <w:tcPr>
            <w:tcW w:w="1446" w:type="dxa"/>
            <w:tcBorders>
              <w:top w:val="single" w:sz="4" w:space="0" w:color="000000"/>
              <w:left w:val="single" w:sz="4" w:space="0" w:color="000000"/>
              <w:bottom w:val="single" w:sz="4" w:space="0" w:color="000000"/>
            </w:tcBorders>
            <w:vAlign w:val="center"/>
          </w:tcPr>
          <w:p w:rsidR="00E67AED" w:rsidRPr="005C33BD" w:rsidRDefault="00E67AED" w:rsidP="001665C0">
            <w:pPr>
              <w:autoSpaceDE w:val="0"/>
              <w:autoSpaceDN w:val="0"/>
              <w:adjustRightInd w:val="0"/>
              <w:jc w:val="center"/>
              <w:rPr>
                <w:rFonts w:cs="Century"/>
                <w:color w:val="000000"/>
                <w:kern w:val="0"/>
                <w:sz w:val="22"/>
                <w:szCs w:val="22"/>
              </w:rPr>
            </w:pPr>
            <w:r w:rsidRPr="005C33BD">
              <w:rPr>
                <w:rFonts w:cs="Century"/>
                <w:color w:val="000000"/>
                <w:kern w:val="0"/>
                <w:sz w:val="22"/>
                <w:szCs w:val="22"/>
              </w:rPr>
              <w:t>1.00</w:t>
            </w:r>
          </w:p>
        </w:tc>
      </w:tr>
      <w:tr w:rsidR="00E67AED" w:rsidRPr="005C33BD" w:rsidTr="004E6DB9">
        <w:trPr>
          <w:trHeight w:val="165"/>
        </w:trPr>
        <w:tc>
          <w:tcPr>
            <w:tcW w:w="651" w:type="dxa"/>
            <w:tcBorders>
              <w:top w:val="single" w:sz="4" w:space="0" w:color="000000"/>
              <w:bottom w:val="single" w:sz="4" w:space="0" w:color="000000"/>
              <w:right w:val="single" w:sz="4" w:space="0" w:color="000000"/>
            </w:tcBorders>
          </w:tcPr>
          <w:p w:rsidR="00E67AED" w:rsidRPr="005C33BD" w:rsidRDefault="00E67AED" w:rsidP="00E67AED">
            <w:pPr>
              <w:autoSpaceDE w:val="0"/>
              <w:autoSpaceDN w:val="0"/>
              <w:adjustRightInd w:val="0"/>
              <w:jc w:val="center"/>
              <w:rPr>
                <w:rFonts w:cs="Century"/>
                <w:color w:val="000000"/>
                <w:kern w:val="0"/>
                <w:sz w:val="22"/>
                <w:szCs w:val="22"/>
              </w:rPr>
            </w:pPr>
            <w:r w:rsidRPr="005C33BD">
              <w:rPr>
                <w:rFonts w:cs="Century"/>
                <w:color w:val="000000"/>
                <w:kern w:val="0"/>
                <w:sz w:val="22"/>
                <w:szCs w:val="22"/>
              </w:rPr>
              <w:t xml:space="preserve">11 </w:t>
            </w:r>
          </w:p>
        </w:tc>
        <w:tc>
          <w:tcPr>
            <w:tcW w:w="7471" w:type="dxa"/>
            <w:tcBorders>
              <w:top w:val="single" w:sz="4" w:space="0" w:color="000000"/>
              <w:left w:val="single" w:sz="4" w:space="0" w:color="000000"/>
              <w:bottom w:val="single" w:sz="4" w:space="0" w:color="000000"/>
              <w:right w:val="single" w:sz="4" w:space="0" w:color="000000"/>
            </w:tcBorders>
          </w:tcPr>
          <w:p w:rsidR="00E67AED" w:rsidRPr="005C33BD" w:rsidRDefault="00E67AED" w:rsidP="00E67AED">
            <w:pPr>
              <w:autoSpaceDE w:val="0"/>
              <w:autoSpaceDN w:val="0"/>
              <w:adjustRightInd w:val="0"/>
              <w:rPr>
                <w:rFonts w:cs="ＭＳ 明朝"/>
                <w:color w:val="000000"/>
                <w:kern w:val="0"/>
                <w:sz w:val="22"/>
                <w:szCs w:val="22"/>
              </w:rPr>
            </w:pPr>
            <w:r w:rsidRPr="005C33BD">
              <w:rPr>
                <w:rFonts w:cs="ＭＳ 明朝" w:hint="eastAsia"/>
                <w:color w:val="000000"/>
                <w:kern w:val="0"/>
                <w:sz w:val="22"/>
                <w:szCs w:val="22"/>
              </w:rPr>
              <w:t>とさつし，又は解体した獣畜及び食鳥に係る固形状の不要物</w:t>
            </w:r>
            <w:r w:rsidRPr="005C33BD">
              <w:rPr>
                <w:rFonts w:cs="ＭＳ 明朝"/>
                <w:color w:val="000000"/>
                <w:kern w:val="0"/>
                <w:sz w:val="22"/>
                <w:szCs w:val="22"/>
              </w:rPr>
              <w:t xml:space="preserve"> </w:t>
            </w:r>
          </w:p>
        </w:tc>
        <w:tc>
          <w:tcPr>
            <w:tcW w:w="1446" w:type="dxa"/>
            <w:tcBorders>
              <w:top w:val="single" w:sz="4" w:space="0" w:color="000000"/>
              <w:left w:val="single" w:sz="4" w:space="0" w:color="000000"/>
              <w:bottom w:val="single" w:sz="4" w:space="0" w:color="000000"/>
            </w:tcBorders>
          </w:tcPr>
          <w:p w:rsidR="00E67AED" w:rsidRPr="005C33BD" w:rsidRDefault="00E67AED" w:rsidP="00E67AED">
            <w:pPr>
              <w:autoSpaceDE w:val="0"/>
              <w:autoSpaceDN w:val="0"/>
              <w:adjustRightInd w:val="0"/>
              <w:jc w:val="center"/>
              <w:rPr>
                <w:rFonts w:cs="Century"/>
                <w:color w:val="000000"/>
                <w:kern w:val="0"/>
                <w:sz w:val="22"/>
                <w:szCs w:val="22"/>
              </w:rPr>
            </w:pPr>
            <w:r w:rsidRPr="005C33BD">
              <w:rPr>
                <w:rFonts w:cs="Century"/>
                <w:color w:val="000000"/>
                <w:kern w:val="0"/>
                <w:sz w:val="22"/>
                <w:szCs w:val="22"/>
              </w:rPr>
              <w:t>1.00</w:t>
            </w:r>
          </w:p>
        </w:tc>
      </w:tr>
      <w:tr w:rsidR="00E67AED" w:rsidRPr="005C33BD" w:rsidTr="004E6DB9">
        <w:trPr>
          <w:trHeight w:val="165"/>
        </w:trPr>
        <w:tc>
          <w:tcPr>
            <w:tcW w:w="651" w:type="dxa"/>
            <w:tcBorders>
              <w:top w:val="single" w:sz="4" w:space="0" w:color="000000"/>
              <w:bottom w:val="single" w:sz="4" w:space="0" w:color="000000"/>
              <w:right w:val="single" w:sz="4" w:space="0" w:color="000000"/>
            </w:tcBorders>
          </w:tcPr>
          <w:p w:rsidR="00E67AED" w:rsidRPr="005C33BD" w:rsidRDefault="00E67AED" w:rsidP="00E67AED">
            <w:pPr>
              <w:autoSpaceDE w:val="0"/>
              <w:autoSpaceDN w:val="0"/>
              <w:adjustRightInd w:val="0"/>
              <w:jc w:val="center"/>
              <w:rPr>
                <w:rFonts w:cs="Century"/>
                <w:color w:val="000000"/>
                <w:kern w:val="0"/>
                <w:sz w:val="22"/>
                <w:szCs w:val="22"/>
              </w:rPr>
            </w:pPr>
            <w:r w:rsidRPr="005C33BD">
              <w:rPr>
                <w:rFonts w:cs="Century"/>
                <w:color w:val="000000"/>
                <w:kern w:val="0"/>
                <w:sz w:val="22"/>
                <w:szCs w:val="22"/>
              </w:rPr>
              <w:t xml:space="preserve">12 </w:t>
            </w:r>
          </w:p>
        </w:tc>
        <w:tc>
          <w:tcPr>
            <w:tcW w:w="7471" w:type="dxa"/>
            <w:tcBorders>
              <w:top w:val="single" w:sz="4" w:space="0" w:color="000000"/>
              <w:left w:val="single" w:sz="4" w:space="0" w:color="000000"/>
              <w:bottom w:val="single" w:sz="4" w:space="0" w:color="000000"/>
              <w:right w:val="single" w:sz="4" w:space="0" w:color="000000"/>
            </w:tcBorders>
          </w:tcPr>
          <w:p w:rsidR="00E67AED" w:rsidRPr="005C33BD" w:rsidRDefault="00E67AED" w:rsidP="00E67AED">
            <w:pPr>
              <w:autoSpaceDE w:val="0"/>
              <w:autoSpaceDN w:val="0"/>
              <w:adjustRightInd w:val="0"/>
              <w:rPr>
                <w:rFonts w:cs="ＭＳ 明朝"/>
                <w:color w:val="000000"/>
                <w:kern w:val="0"/>
                <w:sz w:val="22"/>
                <w:szCs w:val="22"/>
              </w:rPr>
            </w:pPr>
            <w:r w:rsidRPr="005C33BD">
              <w:rPr>
                <w:rFonts w:cs="ＭＳ 明朝" w:hint="eastAsia"/>
                <w:color w:val="000000"/>
                <w:kern w:val="0"/>
                <w:sz w:val="22"/>
                <w:szCs w:val="22"/>
              </w:rPr>
              <w:t>ゴムくず</w:t>
            </w:r>
            <w:r w:rsidRPr="005C33BD">
              <w:rPr>
                <w:rFonts w:cs="ＭＳ 明朝"/>
                <w:color w:val="000000"/>
                <w:kern w:val="0"/>
                <w:sz w:val="22"/>
                <w:szCs w:val="22"/>
              </w:rPr>
              <w:t xml:space="preserve"> </w:t>
            </w:r>
          </w:p>
        </w:tc>
        <w:tc>
          <w:tcPr>
            <w:tcW w:w="1446" w:type="dxa"/>
            <w:tcBorders>
              <w:top w:val="single" w:sz="4" w:space="0" w:color="000000"/>
              <w:left w:val="single" w:sz="4" w:space="0" w:color="000000"/>
              <w:bottom w:val="single" w:sz="4" w:space="0" w:color="000000"/>
            </w:tcBorders>
          </w:tcPr>
          <w:p w:rsidR="00E67AED" w:rsidRPr="005C33BD" w:rsidRDefault="00E67AED" w:rsidP="00E67AED">
            <w:pPr>
              <w:autoSpaceDE w:val="0"/>
              <w:autoSpaceDN w:val="0"/>
              <w:adjustRightInd w:val="0"/>
              <w:jc w:val="center"/>
              <w:rPr>
                <w:rFonts w:cs="Century"/>
                <w:color w:val="000000"/>
                <w:kern w:val="0"/>
                <w:sz w:val="22"/>
                <w:szCs w:val="22"/>
              </w:rPr>
            </w:pPr>
            <w:r w:rsidRPr="005C33BD">
              <w:rPr>
                <w:rFonts w:cs="Century"/>
                <w:color w:val="000000"/>
                <w:kern w:val="0"/>
                <w:sz w:val="22"/>
                <w:szCs w:val="22"/>
              </w:rPr>
              <w:t>0.52</w:t>
            </w:r>
          </w:p>
        </w:tc>
      </w:tr>
      <w:tr w:rsidR="00E67AED" w:rsidRPr="005C33BD" w:rsidTr="004E6DB9">
        <w:trPr>
          <w:trHeight w:val="165"/>
        </w:trPr>
        <w:tc>
          <w:tcPr>
            <w:tcW w:w="651" w:type="dxa"/>
            <w:tcBorders>
              <w:top w:val="single" w:sz="4" w:space="0" w:color="000000"/>
              <w:bottom w:val="single" w:sz="4" w:space="0" w:color="000000"/>
              <w:right w:val="single" w:sz="4" w:space="0" w:color="000000"/>
            </w:tcBorders>
          </w:tcPr>
          <w:p w:rsidR="00E67AED" w:rsidRPr="005C33BD" w:rsidRDefault="00E67AED" w:rsidP="00E67AED">
            <w:pPr>
              <w:autoSpaceDE w:val="0"/>
              <w:autoSpaceDN w:val="0"/>
              <w:adjustRightInd w:val="0"/>
              <w:jc w:val="center"/>
              <w:rPr>
                <w:rFonts w:cs="Century"/>
                <w:color w:val="000000"/>
                <w:kern w:val="0"/>
                <w:sz w:val="22"/>
                <w:szCs w:val="22"/>
              </w:rPr>
            </w:pPr>
            <w:r w:rsidRPr="005C33BD">
              <w:rPr>
                <w:rFonts w:cs="Century"/>
                <w:color w:val="000000"/>
                <w:kern w:val="0"/>
                <w:sz w:val="22"/>
                <w:szCs w:val="22"/>
              </w:rPr>
              <w:t xml:space="preserve">13 </w:t>
            </w:r>
          </w:p>
        </w:tc>
        <w:tc>
          <w:tcPr>
            <w:tcW w:w="7471" w:type="dxa"/>
            <w:tcBorders>
              <w:top w:val="single" w:sz="4" w:space="0" w:color="000000"/>
              <w:left w:val="single" w:sz="4" w:space="0" w:color="000000"/>
              <w:bottom w:val="single" w:sz="4" w:space="0" w:color="000000"/>
              <w:right w:val="single" w:sz="4" w:space="0" w:color="000000"/>
            </w:tcBorders>
          </w:tcPr>
          <w:p w:rsidR="00E67AED" w:rsidRPr="005C33BD" w:rsidRDefault="00E67AED" w:rsidP="00E67AED">
            <w:pPr>
              <w:autoSpaceDE w:val="0"/>
              <w:autoSpaceDN w:val="0"/>
              <w:adjustRightInd w:val="0"/>
              <w:rPr>
                <w:rFonts w:cs="ＭＳ 明朝"/>
                <w:color w:val="000000"/>
                <w:kern w:val="0"/>
                <w:sz w:val="22"/>
                <w:szCs w:val="22"/>
              </w:rPr>
            </w:pPr>
            <w:r w:rsidRPr="005C33BD">
              <w:rPr>
                <w:rFonts w:cs="ＭＳ 明朝" w:hint="eastAsia"/>
                <w:color w:val="000000"/>
                <w:kern w:val="0"/>
                <w:sz w:val="22"/>
                <w:szCs w:val="22"/>
              </w:rPr>
              <w:t>金属くず</w:t>
            </w:r>
            <w:r w:rsidRPr="005C33BD">
              <w:rPr>
                <w:rFonts w:cs="ＭＳ 明朝"/>
                <w:color w:val="000000"/>
                <w:kern w:val="0"/>
                <w:sz w:val="22"/>
                <w:szCs w:val="22"/>
              </w:rPr>
              <w:t xml:space="preserve"> </w:t>
            </w:r>
          </w:p>
        </w:tc>
        <w:tc>
          <w:tcPr>
            <w:tcW w:w="1446" w:type="dxa"/>
            <w:tcBorders>
              <w:top w:val="single" w:sz="4" w:space="0" w:color="000000"/>
              <w:left w:val="single" w:sz="4" w:space="0" w:color="000000"/>
              <w:bottom w:val="single" w:sz="4" w:space="0" w:color="000000"/>
            </w:tcBorders>
          </w:tcPr>
          <w:p w:rsidR="00E67AED" w:rsidRPr="005C33BD" w:rsidRDefault="00E67AED" w:rsidP="00E67AED">
            <w:pPr>
              <w:autoSpaceDE w:val="0"/>
              <w:autoSpaceDN w:val="0"/>
              <w:adjustRightInd w:val="0"/>
              <w:jc w:val="center"/>
              <w:rPr>
                <w:rFonts w:cs="Century"/>
                <w:color w:val="000000"/>
                <w:kern w:val="0"/>
                <w:sz w:val="22"/>
                <w:szCs w:val="22"/>
              </w:rPr>
            </w:pPr>
            <w:r w:rsidRPr="005C33BD">
              <w:rPr>
                <w:rFonts w:cs="Century"/>
                <w:color w:val="000000"/>
                <w:kern w:val="0"/>
                <w:sz w:val="22"/>
                <w:szCs w:val="22"/>
              </w:rPr>
              <w:t>1.13</w:t>
            </w:r>
          </w:p>
        </w:tc>
      </w:tr>
      <w:tr w:rsidR="00E67AED" w:rsidRPr="005C33BD" w:rsidTr="004E6DB9">
        <w:trPr>
          <w:trHeight w:val="289"/>
        </w:trPr>
        <w:tc>
          <w:tcPr>
            <w:tcW w:w="651" w:type="dxa"/>
            <w:tcBorders>
              <w:top w:val="single" w:sz="4" w:space="0" w:color="000000"/>
              <w:bottom w:val="single" w:sz="4" w:space="0" w:color="000000"/>
              <w:right w:val="single" w:sz="4" w:space="0" w:color="000000"/>
            </w:tcBorders>
            <w:vAlign w:val="center"/>
          </w:tcPr>
          <w:p w:rsidR="00E67AED" w:rsidRPr="005C33BD" w:rsidRDefault="00E67AED" w:rsidP="00E67AED">
            <w:pPr>
              <w:autoSpaceDE w:val="0"/>
              <w:autoSpaceDN w:val="0"/>
              <w:adjustRightInd w:val="0"/>
              <w:jc w:val="center"/>
              <w:rPr>
                <w:rFonts w:cs="Century"/>
                <w:color w:val="000000"/>
                <w:kern w:val="0"/>
                <w:sz w:val="22"/>
                <w:szCs w:val="22"/>
              </w:rPr>
            </w:pPr>
            <w:r w:rsidRPr="005C33BD">
              <w:rPr>
                <w:rFonts w:cs="Century"/>
                <w:color w:val="000000"/>
                <w:kern w:val="0"/>
                <w:sz w:val="22"/>
                <w:szCs w:val="22"/>
              </w:rPr>
              <w:t>14</w:t>
            </w:r>
          </w:p>
        </w:tc>
        <w:tc>
          <w:tcPr>
            <w:tcW w:w="7471" w:type="dxa"/>
            <w:tcBorders>
              <w:top w:val="single" w:sz="4" w:space="0" w:color="000000"/>
              <w:left w:val="single" w:sz="4" w:space="0" w:color="000000"/>
              <w:bottom w:val="single" w:sz="4" w:space="0" w:color="000000"/>
              <w:right w:val="single" w:sz="4" w:space="0" w:color="000000"/>
            </w:tcBorders>
          </w:tcPr>
          <w:p w:rsidR="00E67AED" w:rsidRPr="005C33BD" w:rsidRDefault="00E67AED" w:rsidP="00E67AED">
            <w:pPr>
              <w:autoSpaceDE w:val="0"/>
              <w:autoSpaceDN w:val="0"/>
              <w:adjustRightInd w:val="0"/>
              <w:rPr>
                <w:rFonts w:cs="ＭＳ 明朝"/>
                <w:color w:val="000000"/>
                <w:kern w:val="0"/>
                <w:sz w:val="22"/>
                <w:szCs w:val="22"/>
              </w:rPr>
            </w:pPr>
            <w:r w:rsidRPr="005C33BD">
              <w:rPr>
                <w:rFonts w:cs="ＭＳ 明朝" w:hint="eastAsia"/>
                <w:color w:val="000000"/>
                <w:kern w:val="0"/>
                <w:sz w:val="22"/>
                <w:szCs w:val="22"/>
              </w:rPr>
              <w:t>ガラスくず，コンクリートくず（工作物の新築，改築又は除去に伴って生じたものを除く。）及び陶磁器くず</w:t>
            </w:r>
            <w:r w:rsidRPr="005C33BD">
              <w:rPr>
                <w:rFonts w:cs="ＭＳ 明朝"/>
                <w:color w:val="000000"/>
                <w:kern w:val="0"/>
                <w:sz w:val="22"/>
                <w:szCs w:val="22"/>
              </w:rPr>
              <w:t xml:space="preserve"> </w:t>
            </w:r>
          </w:p>
        </w:tc>
        <w:tc>
          <w:tcPr>
            <w:tcW w:w="1446" w:type="dxa"/>
            <w:tcBorders>
              <w:top w:val="single" w:sz="4" w:space="0" w:color="000000"/>
              <w:left w:val="single" w:sz="4" w:space="0" w:color="000000"/>
              <w:bottom w:val="single" w:sz="4" w:space="0" w:color="000000"/>
            </w:tcBorders>
            <w:vAlign w:val="center"/>
          </w:tcPr>
          <w:p w:rsidR="00E67AED" w:rsidRPr="005C33BD" w:rsidRDefault="00E67AED" w:rsidP="001665C0">
            <w:pPr>
              <w:autoSpaceDE w:val="0"/>
              <w:autoSpaceDN w:val="0"/>
              <w:adjustRightInd w:val="0"/>
              <w:jc w:val="center"/>
              <w:rPr>
                <w:rFonts w:cs="Century"/>
                <w:color w:val="000000"/>
                <w:kern w:val="0"/>
                <w:sz w:val="22"/>
                <w:szCs w:val="22"/>
              </w:rPr>
            </w:pPr>
            <w:r w:rsidRPr="005C33BD">
              <w:rPr>
                <w:rFonts w:cs="Century"/>
                <w:color w:val="000000"/>
                <w:kern w:val="0"/>
                <w:sz w:val="22"/>
                <w:szCs w:val="22"/>
              </w:rPr>
              <w:t>1.00</w:t>
            </w:r>
          </w:p>
        </w:tc>
      </w:tr>
      <w:tr w:rsidR="00E67AED" w:rsidRPr="005C33BD" w:rsidTr="004E6DB9">
        <w:trPr>
          <w:trHeight w:val="165"/>
        </w:trPr>
        <w:tc>
          <w:tcPr>
            <w:tcW w:w="651" w:type="dxa"/>
            <w:tcBorders>
              <w:top w:val="single" w:sz="4" w:space="0" w:color="000000"/>
              <w:bottom w:val="single" w:sz="4" w:space="0" w:color="000000"/>
              <w:right w:val="single" w:sz="4" w:space="0" w:color="000000"/>
            </w:tcBorders>
          </w:tcPr>
          <w:p w:rsidR="00E67AED" w:rsidRPr="005C33BD" w:rsidRDefault="00E67AED" w:rsidP="00E67AED">
            <w:pPr>
              <w:autoSpaceDE w:val="0"/>
              <w:autoSpaceDN w:val="0"/>
              <w:adjustRightInd w:val="0"/>
              <w:jc w:val="center"/>
              <w:rPr>
                <w:rFonts w:cs="Century"/>
                <w:color w:val="000000"/>
                <w:kern w:val="0"/>
                <w:sz w:val="22"/>
                <w:szCs w:val="22"/>
              </w:rPr>
            </w:pPr>
            <w:r w:rsidRPr="005C33BD">
              <w:rPr>
                <w:rFonts w:cs="Century"/>
                <w:color w:val="000000"/>
                <w:kern w:val="0"/>
                <w:sz w:val="22"/>
                <w:szCs w:val="22"/>
              </w:rPr>
              <w:t xml:space="preserve">15 </w:t>
            </w:r>
          </w:p>
        </w:tc>
        <w:tc>
          <w:tcPr>
            <w:tcW w:w="7471" w:type="dxa"/>
            <w:tcBorders>
              <w:top w:val="single" w:sz="4" w:space="0" w:color="000000"/>
              <w:left w:val="single" w:sz="4" w:space="0" w:color="000000"/>
              <w:bottom w:val="single" w:sz="4" w:space="0" w:color="000000"/>
              <w:right w:val="single" w:sz="4" w:space="0" w:color="000000"/>
            </w:tcBorders>
          </w:tcPr>
          <w:p w:rsidR="00E67AED" w:rsidRPr="005C33BD" w:rsidRDefault="00E67AED" w:rsidP="00E67AED">
            <w:pPr>
              <w:autoSpaceDE w:val="0"/>
              <w:autoSpaceDN w:val="0"/>
              <w:adjustRightInd w:val="0"/>
              <w:rPr>
                <w:rFonts w:cs="ＭＳ 明朝"/>
                <w:color w:val="000000"/>
                <w:kern w:val="0"/>
                <w:sz w:val="22"/>
                <w:szCs w:val="22"/>
              </w:rPr>
            </w:pPr>
            <w:r w:rsidRPr="005C33BD">
              <w:rPr>
                <w:rFonts w:cs="ＭＳ 明朝" w:hint="eastAsia"/>
                <w:color w:val="000000"/>
                <w:kern w:val="0"/>
                <w:sz w:val="22"/>
                <w:szCs w:val="22"/>
              </w:rPr>
              <w:t>鉱さい</w:t>
            </w:r>
            <w:r w:rsidRPr="005C33BD">
              <w:rPr>
                <w:rFonts w:cs="ＭＳ 明朝"/>
                <w:color w:val="000000"/>
                <w:kern w:val="0"/>
                <w:sz w:val="22"/>
                <w:szCs w:val="22"/>
              </w:rPr>
              <w:t xml:space="preserve"> </w:t>
            </w:r>
          </w:p>
        </w:tc>
        <w:tc>
          <w:tcPr>
            <w:tcW w:w="1446" w:type="dxa"/>
            <w:tcBorders>
              <w:top w:val="single" w:sz="4" w:space="0" w:color="000000"/>
              <w:left w:val="single" w:sz="4" w:space="0" w:color="000000"/>
              <w:bottom w:val="single" w:sz="4" w:space="0" w:color="000000"/>
            </w:tcBorders>
          </w:tcPr>
          <w:p w:rsidR="00E67AED" w:rsidRPr="005C33BD" w:rsidRDefault="00E67AED" w:rsidP="00E67AED">
            <w:pPr>
              <w:autoSpaceDE w:val="0"/>
              <w:autoSpaceDN w:val="0"/>
              <w:adjustRightInd w:val="0"/>
              <w:jc w:val="center"/>
              <w:rPr>
                <w:rFonts w:cs="Century"/>
                <w:color w:val="000000"/>
                <w:kern w:val="0"/>
                <w:sz w:val="22"/>
                <w:szCs w:val="22"/>
              </w:rPr>
            </w:pPr>
            <w:r w:rsidRPr="005C33BD">
              <w:rPr>
                <w:rFonts w:cs="Century"/>
                <w:color w:val="000000"/>
                <w:kern w:val="0"/>
                <w:sz w:val="22"/>
                <w:szCs w:val="22"/>
              </w:rPr>
              <w:t>1.93</w:t>
            </w:r>
          </w:p>
        </w:tc>
      </w:tr>
      <w:tr w:rsidR="00E67AED" w:rsidRPr="005C33BD" w:rsidTr="004E6DB9">
        <w:trPr>
          <w:trHeight w:val="289"/>
        </w:trPr>
        <w:tc>
          <w:tcPr>
            <w:tcW w:w="651" w:type="dxa"/>
            <w:tcBorders>
              <w:top w:val="single" w:sz="4" w:space="0" w:color="000000"/>
              <w:bottom w:val="single" w:sz="4" w:space="0" w:color="000000"/>
              <w:right w:val="single" w:sz="4" w:space="0" w:color="000000"/>
            </w:tcBorders>
            <w:vAlign w:val="center"/>
          </w:tcPr>
          <w:p w:rsidR="00E67AED" w:rsidRPr="005C33BD" w:rsidRDefault="00E67AED" w:rsidP="00E67AED">
            <w:pPr>
              <w:autoSpaceDE w:val="0"/>
              <w:autoSpaceDN w:val="0"/>
              <w:adjustRightInd w:val="0"/>
              <w:jc w:val="center"/>
              <w:rPr>
                <w:rFonts w:cs="Century"/>
                <w:color w:val="000000"/>
                <w:kern w:val="0"/>
                <w:sz w:val="22"/>
                <w:szCs w:val="22"/>
              </w:rPr>
            </w:pPr>
            <w:r w:rsidRPr="005C33BD">
              <w:rPr>
                <w:rFonts w:cs="Century"/>
                <w:color w:val="000000"/>
                <w:kern w:val="0"/>
                <w:sz w:val="22"/>
                <w:szCs w:val="22"/>
              </w:rPr>
              <w:t>16</w:t>
            </w:r>
          </w:p>
        </w:tc>
        <w:tc>
          <w:tcPr>
            <w:tcW w:w="7471" w:type="dxa"/>
            <w:tcBorders>
              <w:top w:val="single" w:sz="4" w:space="0" w:color="000000"/>
              <w:left w:val="single" w:sz="4" w:space="0" w:color="000000"/>
              <w:bottom w:val="single" w:sz="4" w:space="0" w:color="000000"/>
              <w:right w:val="single" w:sz="4" w:space="0" w:color="000000"/>
            </w:tcBorders>
          </w:tcPr>
          <w:p w:rsidR="00E67AED" w:rsidRPr="005C33BD" w:rsidRDefault="00FD5A9B" w:rsidP="00E67AED">
            <w:pPr>
              <w:autoSpaceDE w:val="0"/>
              <w:autoSpaceDN w:val="0"/>
              <w:adjustRightInd w:val="0"/>
              <w:rPr>
                <w:rFonts w:cs="ＭＳ 明朝"/>
                <w:color w:val="000000"/>
                <w:kern w:val="0"/>
                <w:sz w:val="22"/>
                <w:szCs w:val="22"/>
              </w:rPr>
            </w:pPr>
            <w:r>
              <w:rPr>
                <w:rFonts w:cs="ＭＳ 明朝" w:hint="eastAsia"/>
                <w:color w:val="000000"/>
                <w:kern w:val="0"/>
                <w:sz w:val="22"/>
                <w:szCs w:val="22"/>
              </w:rPr>
              <w:t>がれき類</w:t>
            </w:r>
          </w:p>
        </w:tc>
        <w:tc>
          <w:tcPr>
            <w:tcW w:w="1446" w:type="dxa"/>
            <w:tcBorders>
              <w:top w:val="single" w:sz="4" w:space="0" w:color="000000"/>
              <w:left w:val="single" w:sz="4" w:space="0" w:color="000000"/>
              <w:bottom w:val="single" w:sz="4" w:space="0" w:color="000000"/>
            </w:tcBorders>
            <w:vAlign w:val="center"/>
          </w:tcPr>
          <w:p w:rsidR="00E67AED" w:rsidRPr="005C33BD" w:rsidRDefault="00E67AED" w:rsidP="001665C0">
            <w:pPr>
              <w:autoSpaceDE w:val="0"/>
              <w:autoSpaceDN w:val="0"/>
              <w:adjustRightInd w:val="0"/>
              <w:jc w:val="center"/>
              <w:rPr>
                <w:rFonts w:cs="Century"/>
                <w:color w:val="000000"/>
                <w:kern w:val="0"/>
                <w:sz w:val="22"/>
                <w:szCs w:val="22"/>
              </w:rPr>
            </w:pPr>
            <w:r w:rsidRPr="005C33BD">
              <w:rPr>
                <w:rFonts w:cs="Century"/>
                <w:color w:val="000000"/>
                <w:kern w:val="0"/>
                <w:sz w:val="22"/>
                <w:szCs w:val="22"/>
              </w:rPr>
              <w:t>1.48</w:t>
            </w:r>
          </w:p>
        </w:tc>
      </w:tr>
      <w:tr w:rsidR="00E67AED" w:rsidRPr="005C33BD" w:rsidTr="004E6DB9">
        <w:trPr>
          <w:trHeight w:val="165"/>
        </w:trPr>
        <w:tc>
          <w:tcPr>
            <w:tcW w:w="651" w:type="dxa"/>
            <w:tcBorders>
              <w:top w:val="single" w:sz="4" w:space="0" w:color="000000"/>
              <w:bottom w:val="single" w:sz="4" w:space="0" w:color="000000"/>
              <w:right w:val="single" w:sz="4" w:space="0" w:color="000000"/>
            </w:tcBorders>
          </w:tcPr>
          <w:p w:rsidR="00E67AED" w:rsidRPr="005C33BD" w:rsidRDefault="00E67AED" w:rsidP="00E67AED">
            <w:pPr>
              <w:autoSpaceDE w:val="0"/>
              <w:autoSpaceDN w:val="0"/>
              <w:adjustRightInd w:val="0"/>
              <w:jc w:val="center"/>
              <w:rPr>
                <w:rFonts w:cs="Century"/>
                <w:color w:val="000000"/>
                <w:kern w:val="0"/>
                <w:sz w:val="22"/>
                <w:szCs w:val="22"/>
              </w:rPr>
            </w:pPr>
            <w:r w:rsidRPr="005C33BD">
              <w:rPr>
                <w:rFonts w:cs="Century"/>
                <w:color w:val="000000"/>
                <w:kern w:val="0"/>
                <w:sz w:val="22"/>
                <w:szCs w:val="22"/>
              </w:rPr>
              <w:t xml:space="preserve">17 </w:t>
            </w:r>
          </w:p>
        </w:tc>
        <w:tc>
          <w:tcPr>
            <w:tcW w:w="7471" w:type="dxa"/>
            <w:tcBorders>
              <w:top w:val="single" w:sz="4" w:space="0" w:color="000000"/>
              <w:left w:val="single" w:sz="4" w:space="0" w:color="000000"/>
              <w:bottom w:val="single" w:sz="4" w:space="0" w:color="000000"/>
              <w:right w:val="single" w:sz="4" w:space="0" w:color="000000"/>
            </w:tcBorders>
          </w:tcPr>
          <w:p w:rsidR="00E67AED" w:rsidRPr="005C33BD" w:rsidRDefault="00E67AED" w:rsidP="00E67AED">
            <w:pPr>
              <w:autoSpaceDE w:val="0"/>
              <w:autoSpaceDN w:val="0"/>
              <w:adjustRightInd w:val="0"/>
              <w:rPr>
                <w:rFonts w:cs="ＭＳ 明朝"/>
                <w:color w:val="000000"/>
                <w:kern w:val="0"/>
                <w:sz w:val="22"/>
                <w:szCs w:val="22"/>
              </w:rPr>
            </w:pPr>
            <w:r w:rsidRPr="005C33BD">
              <w:rPr>
                <w:rFonts w:cs="ＭＳ 明朝" w:hint="eastAsia"/>
                <w:color w:val="000000"/>
                <w:kern w:val="0"/>
                <w:sz w:val="22"/>
                <w:szCs w:val="22"/>
              </w:rPr>
              <w:t>動物のふん尿</w:t>
            </w:r>
            <w:r w:rsidRPr="005C33BD">
              <w:rPr>
                <w:rFonts w:cs="ＭＳ 明朝"/>
                <w:color w:val="000000"/>
                <w:kern w:val="0"/>
                <w:sz w:val="22"/>
                <w:szCs w:val="22"/>
              </w:rPr>
              <w:t xml:space="preserve"> </w:t>
            </w:r>
          </w:p>
        </w:tc>
        <w:tc>
          <w:tcPr>
            <w:tcW w:w="1446" w:type="dxa"/>
            <w:tcBorders>
              <w:top w:val="single" w:sz="4" w:space="0" w:color="000000"/>
              <w:left w:val="single" w:sz="4" w:space="0" w:color="000000"/>
              <w:bottom w:val="single" w:sz="4" w:space="0" w:color="000000"/>
            </w:tcBorders>
          </w:tcPr>
          <w:p w:rsidR="00E67AED" w:rsidRPr="005C33BD" w:rsidRDefault="00E67AED" w:rsidP="00E67AED">
            <w:pPr>
              <w:autoSpaceDE w:val="0"/>
              <w:autoSpaceDN w:val="0"/>
              <w:adjustRightInd w:val="0"/>
              <w:jc w:val="center"/>
              <w:rPr>
                <w:rFonts w:cs="Century"/>
                <w:color w:val="000000"/>
                <w:kern w:val="0"/>
                <w:sz w:val="22"/>
                <w:szCs w:val="22"/>
              </w:rPr>
            </w:pPr>
            <w:r w:rsidRPr="005C33BD">
              <w:rPr>
                <w:rFonts w:cs="Century"/>
                <w:color w:val="000000"/>
                <w:kern w:val="0"/>
                <w:sz w:val="22"/>
                <w:szCs w:val="22"/>
              </w:rPr>
              <w:t>1.00</w:t>
            </w:r>
          </w:p>
        </w:tc>
      </w:tr>
      <w:tr w:rsidR="00E67AED" w:rsidRPr="005C33BD" w:rsidTr="004E6DB9">
        <w:trPr>
          <w:trHeight w:val="165"/>
        </w:trPr>
        <w:tc>
          <w:tcPr>
            <w:tcW w:w="651" w:type="dxa"/>
            <w:tcBorders>
              <w:top w:val="single" w:sz="4" w:space="0" w:color="000000"/>
              <w:bottom w:val="single" w:sz="4" w:space="0" w:color="000000"/>
              <w:right w:val="single" w:sz="4" w:space="0" w:color="000000"/>
            </w:tcBorders>
          </w:tcPr>
          <w:p w:rsidR="00E67AED" w:rsidRPr="005C33BD" w:rsidRDefault="00E67AED" w:rsidP="00E67AED">
            <w:pPr>
              <w:autoSpaceDE w:val="0"/>
              <w:autoSpaceDN w:val="0"/>
              <w:adjustRightInd w:val="0"/>
              <w:jc w:val="center"/>
              <w:rPr>
                <w:rFonts w:cs="Century"/>
                <w:color w:val="000000"/>
                <w:kern w:val="0"/>
                <w:sz w:val="22"/>
                <w:szCs w:val="22"/>
              </w:rPr>
            </w:pPr>
            <w:r w:rsidRPr="005C33BD">
              <w:rPr>
                <w:rFonts w:cs="Century"/>
                <w:color w:val="000000"/>
                <w:kern w:val="0"/>
                <w:sz w:val="22"/>
                <w:szCs w:val="22"/>
              </w:rPr>
              <w:t xml:space="preserve">18 </w:t>
            </w:r>
          </w:p>
        </w:tc>
        <w:tc>
          <w:tcPr>
            <w:tcW w:w="7471" w:type="dxa"/>
            <w:tcBorders>
              <w:top w:val="single" w:sz="4" w:space="0" w:color="000000"/>
              <w:left w:val="single" w:sz="4" w:space="0" w:color="000000"/>
              <w:bottom w:val="single" w:sz="4" w:space="0" w:color="000000"/>
              <w:right w:val="single" w:sz="4" w:space="0" w:color="000000"/>
            </w:tcBorders>
          </w:tcPr>
          <w:p w:rsidR="00E67AED" w:rsidRPr="005C33BD" w:rsidRDefault="00E67AED" w:rsidP="00E67AED">
            <w:pPr>
              <w:autoSpaceDE w:val="0"/>
              <w:autoSpaceDN w:val="0"/>
              <w:adjustRightInd w:val="0"/>
              <w:rPr>
                <w:rFonts w:cs="ＭＳ 明朝"/>
                <w:color w:val="000000"/>
                <w:kern w:val="0"/>
                <w:sz w:val="22"/>
                <w:szCs w:val="22"/>
              </w:rPr>
            </w:pPr>
            <w:r w:rsidRPr="005C33BD">
              <w:rPr>
                <w:rFonts w:cs="ＭＳ 明朝" w:hint="eastAsia"/>
                <w:color w:val="000000"/>
                <w:kern w:val="0"/>
                <w:sz w:val="22"/>
                <w:szCs w:val="22"/>
              </w:rPr>
              <w:t>動物の死体</w:t>
            </w:r>
            <w:r w:rsidRPr="005C33BD">
              <w:rPr>
                <w:rFonts w:cs="ＭＳ 明朝"/>
                <w:color w:val="000000"/>
                <w:kern w:val="0"/>
                <w:sz w:val="22"/>
                <w:szCs w:val="22"/>
              </w:rPr>
              <w:t xml:space="preserve"> </w:t>
            </w:r>
          </w:p>
        </w:tc>
        <w:tc>
          <w:tcPr>
            <w:tcW w:w="1446" w:type="dxa"/>
            <w:tcBorders>
              <w:top w:val="single" w:sz="4" w:space="0" w:color="000000"/>
              <w:left w:val="single" w:sz="4" w:space="0" w:color="000000"/>
              <w:bottom w:val="single" w:sz="4" w:space="0" w:color="000000"/>
            </w:tcBorders>
          </w:tcPr>
          <w:p w:rsidR="00E67AED" w:rsidRPr="005C33BD" w:rsidRDefault="00E67AED" w:rsidP="00E67AED">
            <w:pPr>
              <w:autoSpaceDE w:val="0"/>
              <w:autoSpaceDN w:val="0"/>
              <w:adjustRightInd w:val="0"/>
              <w:jc w:val="center"/>
              <w:rPr>
                <w:rFonts w:cs="Century"/>
                <w:color w:val="000000"/>
                <w:kern w:val="0"/>
                <w:sz w:val="22"/>
                <w:szCs w:val="22"/>
              </w:rPr>
            </w:pPr>
            <w:r w:rsidRPr="005C33BD">
              <w:rPr>
                <w:rFonts w:cs="Century"/>
                <w:color w:val="000000"/>
                <w:kern w:val="0"/>
                <w:sz w:val="22"/>
                <w:szCs w:val="22"/>
              </w:rPr>
              <w:t>1.00</w:t>
            </w:r>
          </w:p>
        </w:tc>
      </w:tr>
      <w:tr w:rsidR="00E67AED" w:rsidRPr="005C33BD" w:rsidTr="004E6DB9">
        <w:trPr>
          <w:trHeight w:val="165"/>
        </w:trPr>
        <w:tc>
          <w:tcPr>
            <w:tcW w:w="651" w:type="dxa"/>
            <w:tcBorders>
              <w:top w:val="single" w:sz="4" w:space="0" w:color="000000"/>
              <w:bottom w:val="single" w:sz="4" w:space="0" w:color="000000"/>
              <w:right w:val="single" w:sz="4" w:space="0" w:color="000000"/>
            </w:tcBorders>
          </w:tcPr>
          <w:p w:rsidR="00E67AED" w:rsidRPr="005C33BD" w:rsidRDefault="00E67AED" w:rsidP="00E67AED">
            <w:pPr>
              <w:autoSpaceDE w:val="0"/>
              <w:autoSpaceDN w:val="0"/>
              <w:adjustRightInd w:val="0"/>
              <w:jc w:val="center"/>
              <w:rPr>
                <w:rFonts w:cs="Century"/>
                <w:color w:val="000000"/>
                <w:kern w:val="0"/>
                <w:sz w:val="22"/>
                <w:szCs w:val="22"/>
              </w:rPr>
            </w:pPr>
            <w:r w:rsidRPr="005C33BD">
              <w:rPr>
                <w:rFonts w:cs="Century"/>
                <w:color w:val="000000"/>
                <w:kern w:val="0"/>
                <w:sz w:val="22"/>
                <w:szCs w:val="22"/>
              </w:rPr>
              <w:t xml:space="preserve">19 </w:t>
            </w:r>
          </w:p>
        </w:tc>
        <w:tc>
          <w:tcPr>
            <w:tcW w:w="7471" w:type="dxa"/>
            <w:tcBorders>
              <w:top w:val="single" w:sz="4" w:space="0" w:color="000000"/>
              <w:left w:val="single" w:sz="4" w:space="0" w:color="000000"/>
              <w:bottom w:val="single" w:sz="4" w:space="0" w:color="000000"/>
              <w:right w:val="single" w:sz="4" w:space="0" w:color="000000"/>
            </w:tcBorders>
          </w:tcPr>
          <w:p w:rsidR="00E67AED" w:rsidRPr="005C33BD" w:rsidRDefault="00E67AED" w:rsidP="00E67AED">
            <w:pPr>
              <w:autoSpaceDE w:val="0"/>
              <w:autoSpaceDN w:val="0"/>
              <w:adjustRightInd w:val="0"/>
              <w:rPr>
                <w:rFonts w:cs="ＭＳ 明朝"/>
                <w:color w:val="000000"/>
                <w:kern w:val="0"/>
                <w:sz w:val="22"/>
                <w:szCs w:val="22"/>
              </w:rPr>
            </w:pPr>
            <w:r w:rsidRPr="005C33BD">
              <w:rPr>
                <w:rFonts w:cs="ＭＳ 明朝" w:hint="eastAsia"/>
                <w:color w:val="000000"/>
                <w:kern w:val="0"/>
                <w:sz w:val="22"/>
                <w:szCs w:val="22"/>
              </w:rPr>
              <w:t>ばいじん</w:t>
            </w:r>
            <w:r w:rsidRPr="005C33BD">
              <w:rPr>
                <w:rFonts w:cs="ＭＳ 明朝"/>
                <w:color w:val="000000"/>
                <w:kern w:val="0"/>
                <w:sz w:val="22"/>
                <w:szCs w:val="22"/>
              </w:rPr>
              <w:t xml:space="preserve"> </w:t>
            </w:r>
          </w:p>
        </w:tc>
        <w:tc>
          <w:tcPr>
            <w:tcW w:w="1446" w:type="dxa"/>
            <w:tcBorders>
              <w:top w:val="single" w:sz="4" w:space="0" w:color="000000"/>
              <w:left w:val="single" w:sz="4" w:space="0" w:color="000000"/>
              <w:bottom w:val="single" w:sz="4" w:space="0" w:color="000000"/>
            </w:tcBorders>
          </w:tcPr>
          <w:p w:rsidR="00E67AED" w:rsidRPr="005C33BD" w:rsidRDefault="00E67AED" w:rsidP="00E67AED">
            <w:pPr>
              <w:autoSpaceDE w:val="0"/>
              <w:autoSpaceDN w:val="0"/>
              <w:adjustRightInd w:val="0"/>
              <w:jc w:val="center"/>
              <w:rPr>
                <w:rFonts w:cs="Century"/>
                <w:color w:val="000000"/>
                <w:kern w:val="0"/>
                <w:sz w:val="22"/>
                <w:szCs w:val="22"/>
              </w:rPr>
            </w:pPr>
            <w:r w:rsidRPr="005C33BD">
              <w:rPr>
                <w:rFonts w:cs="Century"/>
                <w:color w:val="000000"/>
                <w:kern w:val="0"/>
                <w:sz w:val="22"/>
                <w:szCs w:val="22"/>
              </w:rPr>
              <w:t>1.26</w:t>
            </w:r>
          </w:p>
        </w:tc>
      </w:tr>
      <w:tr w:rsidR="00E67AED" w:rsidRPr="005C33BD" w:rsidTr="004E6DB9">
        <w:trPr>
          <w:trHeight w:val="289"/>
        </w:trPr>
        <w:tc>
          <w:tcPr>
            <w:tcW w:w="651" w:type="dxa"/>
            <w:tcBorders>
              <w:top w:val="single" w:sz="4" w:space="0" w:color="000000"/>
              <w:bottom w:val="single" w:sz="4" w:space="0" w:color="000000"/>
              <w:right w:val="single" w:sz="4" w:space="0" w:color="000000"/>
            </w:tcBorders>
            <w:vAlign w:val="center"/>
          </w:tcPr>
          <w:p w:rsidR="00E67AED" w:rsidRPr="005C33BD" w:rsidRDefault="00E67AED" w:rsidP="00E67AED">
            <w:pPr>
              <w:autoSpaceDE w:val="0"/>
              <w:autoSpaceDN w:val="0"/>
              <w:adjustRightInd w:val="0"/>
              <w:jc w:val="center"/>
              <w:rPr>
                <w:rFonts w:cs="Century"/>
                <w:color w:val="000000"/>
                <w:kern w:val="0"/>
                <w:sz w:val="22"/>
                <w:szCs w:val="22"/>
              </w:rPr>
            </w:pPr>
            <w:r w:rsidRPr="005C33BD">
              <w:rPr>
                <w:rFonts w:cs="Century"/>
                <w:color w:val="000000"/>
                <w:kern w:val="0"/>
                <w:sz w:val="22"/>
                <w:szCs w:val="22"/>
              </w:rPr>
              <w:t>20</w:t>
            </w:r>
          </w:p>
        </w:tc>
        <w:tc>
          <w:tcPr>
            <w:tcW w:w="7471" w:type="dxa"/>
            <w:tcBorders>
              <w:top w:val="single" w:sz="4" w:space="0" w:color="000000"/>
              <w:left w:val="single" w:sz="4" w:space="0" w:color="000000"/>
              <w:bottom w:val="single" w:sz="4" w:space="0" w:color="000000"/>
              <w:right w:val="single" w:sz="4" w:space="0" w:color="000000"/>
            </w:tcBorders>
          </w:tcPr>
          <w:p w:rsidR="00E67AED" w:rsidRPr="005C33BD" w:rsidRDefault="00E67AED" w:rsidP="00E67AED">
            <w:pPr>
              <w:autoSpaceDE w:val="0"/>
              <w:autoSpaceDN w:val="0"/>
              <w:adjustRightInd w:val="0"/>
              <w:rPr>
                <w:rFonts w:cs="ＭＳ 明朝"/>
                <w:color w:val="000000"/>
                <w:kern w:val="0"/>
                <w:sz w:val="22"/>
                <w:szCs w:val="22"/>
              </w:rPr>
            </w:pPr>
            <w:r w:rsidRPr="005C33BD">
              <w:rPr>
                <w:rFonts w:cs="ＭＳ 明朝" w:hint="eastAsia"/>
                <w:color w:val="000000"/>
                <w:kern w:val="0"/>
                <w:sz w:val="22"/>
                <w:szCs w:val="22"/>
              </w:rPr>
              <w:t>産業廃棄物を処分するために処理したものであって，前各号に掲げる産業廃棄物に該当しないもの</w:t>
            </w:r>
            <w:r w:rsidRPr="005C33BD">
              <w:rPr>
                <w:rFonts w:cs="ＭＳ 明朝"/>
                <w:color w:val="000000"/>
                <w:kern w:val="0"/>
                <w:sz w:val="22"/>
                <w:szCs w:val="22"/>
              </w:rPr>
              <w:t xml:space="preserve"> </w:t>
            </w:r>
          </w:p>
        </w:tc>
        <w:tc>
          <w:tcPr>
            <w:tcW w:w="1446" w:type="dxa"/>
            <w:tcBorders>
              <w:top w:val="single" w:sz="4" w:space="0" w:color="000000"/>
              <w:left w:val="single" w:sz="4" w:space="0" w:color="000000"/>
              <w:bottom w:val="single" w:sz="4" w:space="0" w:color="000000"/>
            </w:tcBorders>
            <w:vAlign w:val="center"/>
          </w:tcPr>
          <w:p w:rsidR="00E67AED" w:rsidRPr="005C33BD" w:rsidRDefault="00E67AED" w:rsidP="001665C0">
            <w:pPr>
              <w:autoSpaceDE w:val="0"/>
              <w:autoSpaceDN w:val="0"/>
              <w:adjustRightInd w:val="0"/>
              <w:jc w:val="center"/>
              <w:rPr>
                <w:rFonts w:cs="Century"/>
                <w:color w:val="000000"/>
                <w:kern w:val="0"/>
                <w:sz w:val="22"/>
                <w:szCs w:val="22"/>
              </w:rPr>
            </w:pPr>
            <w:r w:rsidRPr="005C33BD">
              <w:rPr>
                <w:rFonts w:cs="Century"/>
                <w:color w:val="000000"/>
                <w:kern w:val="0"/>
                <w:sz w:val="22"/>
                <w:szCs w:val="22"/>
              </w:rPr>
              <w:t>1.00</w:t>
            </w:r>
          </w:p>
        </w:tc>
      </w:tr>
      <w:tr w:rsidR="00E67AED" w:rsidRPr="005C33BD" w:rsidTr="004E6DB9">
        <w:trPr>
          <w:trHeight w:val="165"/>
        </w:trPr>
        <w:tc>
          <w:tcPr>
            <w:tcW w:w="651" w:type="dxa"/>
            <w:tcBorders>
              <w:top w:val="single" w:sz="4" w:space="0" w:color="000000"/>
              <w:bottom w:val="single" w:sz="4" w:space="0" w:color="000000"/>
              <w:right w:val="single" w:sz="4" w:space="0" w:color="000000"/>
            </w:tcBorders>
          </w:tcPr>
          <w:p w:rsidR="00E67AED" w:rsidRPr="005C33BD" w:rsidRDefault="00E67AED" w:rsidP="00E67AED">
            <w:pPr>
              <w:autoSpaceDE w:val="0"/>
              <w:autoSpaceDN w:val="0"/>
              <w:adjustRightInd w:val="0"/>
              <w:jc w:val="center"/>
              <w:rPr>
                <w:rFonts w:cs="Century"/>
                <w:color w:val="000000"/>
                <w:kern w:val="0"/>
                <w:sz w:val="22"/>
                <w:szCs w:val="22"/>
              </w:rPr>
            </w:pPr>
            <w:r w:rsidRPr="005C33BD">
              <w:rPr>
                <w:rFonts w:cs="Century"/>
                <w:color w:val="000000"/>
                <w:kern w:val="0"/>
                <w:sz w:val="22"/>
                <w:szCs w:val="22"/>
              </w:rPr>
              <w:t xml:space="preserve">21 </w:t>
            </w:r>
          </w:p>
        </w:tc>
        <w:tc>
          <w:tcPr>
            <w:tcW w:w="7471" w:type="dxa"/>
            <w:tcBorders>
              <w:top w:val="single" w:sz="4" w:space="0" w:color="000000"/>
              <w:left w:val="single" w:sz="4" w:space="0" w:color="000000"/>
              <w:bottom w:val="single" w:sz="4" w:space="0" w:color="000000"/>
              <w:right w:val="single" w:sz="4" w:space="0" w:color="000000"/>
            </w:tcBorders>
          </w:tcPr>
          <w:p w:rsidR="00E67AED" w:rsidRPr="005C33BD" w:rsidRDefault="00E67AED" w:rsidP="00E67AED">
            <w:pPr>
              <w:autoSpaceDE w:val="0"/>
              <w:autoSpaceDN w:val="0"/>
              <w:adjustRightInd w:val="0"/>
              <w:rPr>
                <w:rFonts w:cs="ＭＳ 明朝"/>
                <w:color w:val="000000"/>
                <w:kern w:val="0"/>
                <w:sz w:val="22"/>
                <w:szCs w:val="22"/>
              </w:rPr>
            </w:pPr>
            <w:r w:rsidRPr="005C33BD">
              <w:rPr>
                <w:rFonts w:cs="ＭＳ 明朝" w:hint="eastAsia"/>
                <w:color w:val="000000"/>
                <w:kern w:val="0"/>
                <w:sz w:val="22"/>
                <w:szCs w:val="22"/>
              </w:rPr>
              <w:t>建設混合廃棄物</w:t>
            </w:r>
            <w:r w:rsidRPr="005C33BD">
              <w:rPr>
                <w:rFonts w:cs="ＭＳ 明朝"/>
                <w:color w:val="000000"/>
                <w:kern w:val="0"/>
                <w:sz w:val="22"/>
                <w:szCs w:val="22"/>
              </w:rPr>
              <w:t xml:space="preserve"> </w:t>
            </w:r>
          </w:p>
        </w:tc>
        <w:tc>
          <w:tcPr>
            <w:tcW w:w="1446" w:type="dxa"/>
            <w:tcBorders>
              <w:top w:val="single" w:sz="4" w:space="0" w:color="000000"/>
              <w:left w:val="single" w:sz="4" w:space="0" w:color="000000"/>
              <w:bottom w:val="single" w:sz="4" w:space="0" w:color="000000"/>
            </w:tcBorders>
          </w:tcPr>
          <w:p w:rsidR="00E67AED" w:rsidRPr="005C33BD" w:rsidRDefault="00E67AED" w:rsidP="00E67AED">
            <w:pPr>
              <w:autoSpaceDE w:val="0"/>
              <w:autoSpaceDN w:val="0"/>
              <w:adjustRightInd w:val="0"/>
              <w:jc w:val="center"/>
              <w:rPr>
                <w:rFonts w:cs="Century"/>
                <w:color w:val="000000"/>
                <w:kern w:val="0"/>
                <w:sz w:val="22"/>
                <w:szCs w:val="22"/>
              </w:rPr>
            </w:pPr>
            <w:r w:rsidRPr="005C33BD">
              <w:rPr>
                <w:rFonts w:cs="Century"/>
                <w:color w:val="000000"/>
                <w:kern w:val="0"/>
                <w:sz w:val="22"/>
                <w:szCs w:val="22"/>
              </w:rPr>
              <w:t>0.26</w:t>
            </w:r>
          </w:p>
        </w:tc>
      </w:tr>
      <w:tr w:rsidR="00E67AED" w:rsidRPr="005C33BD" w:rsidTr="004E6DB9">
        <w:trPr>
          <w:trHeight w:val="165"/>
        </w:trPr>
        <w:tc>
          <w:tcPr>
            <w:tcW w:w="651" w:type="dxa"/>
            <w:tcBorders>
              <w:top w:val="single" w:sz="4" w:space="0" w:color="000000"/>
              <w:bottom w:val="single" w:sz="12" w:space="0" w:color="000000"/>
              <w:right w:val="single" w:sz="4" w:space="0" w:color="000000"/>
            </w:tcBorders>
          </w:tcPr>
          <w:p w:rsidR="00E67AED" w:rsidRPr="005C33BD" w:rsidRDefault="00E67AED" w:rsidP="00E67AED">
            <w:pPr>
              <w:autoSpaceDE w:val="0"/>
              <w:autoSpaceDN w:val="0"/>
              <w:adjustRightInd w:val="0"/>
              <w:jc w:val="center"/>
              <w:rPr>
                <w:rFonts w:cs="Century"/>
                <w:color w:val="000000"/>
                <w:kern w:val="0"/>
                <w:sz w:val="22"/>
                <w:szCs w:val="22"/>
              </w:rPr>
            </w:pPr>
            <w:r w:rsidRPr="005C33BD">
              <w:rPr>
                <w:rFonts w:cs="Century"/>
                <w:color w:val="000000"/>
                <w:kern w:val="0"/>
                <w:sz w:val="22"/>
                <w:szCs w:val="22"/>
              </w:rPr>
              <w:t xml:space="preserve">22 </w:t>
            </w:r>
          </w:p>
        </w:tc>
        <w:tc>
          <w:tcPr>
            <w:tcW w:w="7471" w:type="dxa"/>
            <w:tcBorders>
              <w:top w:val="single" w:sz="4" w:space="0" w:color="000000"/>
              <w:left w:val="single" w:sz="4" w:space="0" w:color="000000"/>
              <w:bottom w:val="single" w:sz="12" w:space="0" w:color="000000"/>
              <w:right w:val="single" w:sz="4" w:space="0" w:color="000000"/>
            </w:tcBorders>
          </w:tcPr>
          <w:p w:rsidR="00E67AED" w:rsidRPr="005C33BD" w:rsidRDefault="00E67AED" w:rsidP="00E67AED">
            <w:pPr>
              <w:autoSpaceDE w:val="0"/>
              <w:autoSpaceDN w:val="0"/>
              <w:adjustRightInd w:val="0"/>
              <w:rPr>
                <w:rFonts w:cs="ＭＳ 明朝"/>
                <w:color w:val="000000"/>
                <w:kern w:val="0"/>
                <w:sz w:val="22"/>
                <w:szCs w:val="22"/>
              </w:rPr>
            </w:pPr>
            <w:r w:rsidRPr="005C33BD">
              <w:rPr>
                <w:rFonts w:cs="ＭＳ 明朝" w:hint="eastAsia"/>
                <w:color w:val="000000"/>
                <w:kern w:val="0"/>
                <w:sz w:val="22"/>
                <w:szCs w:val="22"/>
              </w:rPr>
              <w:t>廃電気機械器具</w:t>
            </w:r>
            <w:r w:rsidRPr="005C33BD">
              <w:rPr>
                <w:rFonts w:cs="ＭＳ 明朝"/>
                <w:color w:val="000000"/>
                <w:kern w:val="0"/>
                <w:sz w:val="22"/>
                <w:szCs w:val="22"/>
              </w:rPr>
              <w:t xml:space="preserve"> </w:t>
            </w:r>
          </w:p>
        </w:tc>
        <w:tc>
          <w:tcPr>
            <w:tcW w:w="1446" w:type="dxa"/>
            <w:tcBorders>
              <w:top w:val="single" w:sz="4" w:space="0" w:color="000000"/>
              <w:left w:val="single" w:sz="4" w:space="0" w:color="000000"/>
              <w:bottom w:val="single" w:sz="12" w:space="0" w:color="000000"/>
            </w:tcBorders>
          </w:tcPr>
          <w:p w:rsidR="00E67AED" w:rsidRPr="005C33BD" w:rsidRDefault="00E67AED" w:rsidP="00E67AED">
            <w:pPr>
              <w:autoSpaceDE w:val="0"/>
              <w:autoSpaceDN w:val="0"/>
              <w:adjustRightInd w:val="0"/>
              <w:jc w:val="center"/>
              <w:rPr>
                <w:rFonts w:cs="Century"/>
                <w:color w:val="000000"/>
                <w:kern w:val="0"/>
                <w:sz w:val="22"/>
                <w:szCs w:val="22"/>
              </w:rPr>
            </w:pPr>
            <w:r w:rsidRPr="005C33BD">
              <w:rPr>
                <w:rFonts w:cs="Century"/>
                <w:color w:val="000000"/>
                <w:kern w:val="0"/>
                <w:sz w:val="22"/>
                <w:szCs w:val="22"/>
              </w:rPr>
              <w:t>1.00</w:t>
            </w:r>
          </w:p>
        </w:tc>
      </w:tr>
      <w:tr w:rsidR="00E67AED" w:rsidRPr="005C33BD" w:rsidTr="004E6DB9">
        <w:trPr>
          <w:trHeight w:val="165"/>
        </w:trPr>
        <w:tc>
          <w:tcPr>
            <w:tcW w:w="8122" w:type="dxa"/>
            <w:gridSpan w:val="2"/>
            <w:tcBorders>
              <w:top w:val="single" w:sz="12" w:space="0" w:color="000000"/>
              <w:left w:val="single" w:sz="12" w:space="0" w:color="000000"/>
              <w:bottom w:val="double" w:sz="4" w:space="0" w:color="auto"/>
              <w:right w:val="single" w:sz="4" w:space="0" w:color="000000"/>
            </w:tcBorders>
          </w:tcPr>
          <w:p w:rsidR="00E67AED" w:rsidRPr="00E74182" w:rsidRDefault="00E67AED" w:rsidP="00E67AED">
            <w:pPr>
              <w:autoSpaceDE w:val="0"/>
              <w:autoSpaceDN w:val="0"/>
              <w:adjustRightInd w:val="0"/>
              <w:jc w:val="center"/>
              <w:rPr>
                <w:rFonts w:ascii="ＭＳ ゴシック" w:eastAsia="ＭＳ ゴシック" w:hAnsi="ＭＳ ゴシック" w:cs="ＭＳ 明朝"/>
                <w:b/>
                <w:color w:val="000000"/>
                <w:kern w:val="0"/>
                <w:sz w:val="22"/>
                <w:szCs w:val="22"/>
              </w:rPr>
            </w:pPr>
            <w:r w:rsidRPr="00E74182">
              <w:rPr>
                <w:rFonts w:ascii="ＭＳ ゴシック" w:eastAsia="ＭＳ ゴシック" w:hAnsi="ＭＳ ゴシック" w:cs="Century"/>
                <w:b/>
                <w:color w:val="000000"/>
                <w:kern w:val="0"/>
                <w:sz w:val="22"/>
                <w:szCs w:val="22"/>
              </w:rPr>
              <w:t xml:space="preserve"> </w:t>
            </w:r>
            <w:r w:rsidRPr="00E74182">
              <w:rPr>
                <w:rFonts w:ascii="ＭＳ ゴシック" w:eastAsia="ＭＳ ゴシック" w:hAnsi="ＭＳ ゴシック" w:cs="Century" w:hint="eastAsia"/>
                <w:b/>
                <w:color w:val="000000"/>
                <w:kern w:val="0"/>
                <w:sz w:val="22"/>
                <w:szCs w:val="22"/>
              </w:rPr>
              <w:t>特</w:t>
            </w:r>
            <w:r w:rsidR="005C33BD" w:rsidRPr="00E74182">
              <w:rPr>
                <w:rFonts w:ascii="ＭＳ ゴシック" w:eastAsia="ＭＳ ゴシック" w:hAnsi="ＭＳ ゴシック" w:cs="Century" w:hint="eastAsia"/>
                <w:b/>
                <w:color w:val="000000"/>
                <w:kern w:val="0"/>
                <w:sz w:val="22"/>
                <w:szCs w:val="22"/>
              </w:rPr>
              <w:t xml:space="preserve"> </w:t>
            </w:r>
            <w:r w:rsidRPr="00E74182">
              <w:rPr>
                <w:rFonts w:ascii="ＭＳ ゴシック" w:eastAsia="ＭＳ ゴシック" w:hAnsi="ＭＳ ゴシック" w:cs="Century" w:hint="eastAsia"/>
                <w:b/>
                <w:color w:val="000000"/>
                <w:kern w:val="0"/>
                <w:sz w:val="22"/>
                <w:szCs w:val="22"/>
              </w:rPr>
              <w:t>別</w:t>
            </w:r>
            <w:r w:rsidR="005C33BD" w:rsidRPr="00E74182">
              <w:rPr>
                <w:rFonts w:ascii="ＭＳ ゴシック" w:eastAsia="ＭＳ ゴシック" w:hAnsi="ＭＳ ゴシック" w:cs="Century" w:hint="eastAsia"/>
                <w:b/>
                <w:color w:val="000000"/>
                <w:kern w:val="0"/>
                <w:sz w:val="22"/>
                <w:szCs w:val="22"/>
              </w:rPr>
              <w:t xml:space="preserve"> </w:t>
            </w:r>
            <w:r w:rsidRPr="00E74182">
              <w:rPr>
                <w:rFonts w:ascii="ＭＳ ゴシック" w:eastAsia="ＭＳ ゴシック" w:hAnsi="ＭＳ ゴシック" w:cs="Century" w:hint="eastAsia"/>
                <w:b/>
                <w:color w:val="000000"/>
                <w:kern w:val="0"/>
                <w:sz w:val="22"/>
                <w:szCs w:val="22"/>
              </w:rPr>
              <w:t>管</w:t>
            </w:r>
            <w:r w:rsidR="005C33BD" w:rsidRPr="00E74182">
              <w:rPr>
                <w:rFonts w:ascii="ＭＳ ゴシック" w:eastAsia="ＭＳ ゴシック" w:hAnsi="ＭＳ ゴシック" w:cs="Century" w:hint="eastAsia"/>
                <w:b/>
                <w:color w:val="000000"/>
                <w:kern w:val="0"/>
                <w:sz w:val="22"/>
                <w:szCs w:val="22"/>
              </w:rPr>
              <w:t xml:space="preserve"> </w:t>
            </w:r>
            <w:r w:rsidRPr="00E74182">
              <w:rPr>
                <w:rFonts w:ascii="ＭＳ ゴシック" w:eastAsia="ＭＳ ゴシック" w:hAnsi="ＭＳ ゴシック" w:cs="Century" w:hint="eastAsia"/>
                <w:b/>
                <w:color w:val="000000"/>
                <w:kern w:val="0"/>
                <w:sz w:val="22"/>
                <w:szCs w:val="22"/>
              </w:rPr>
              <w:t>理</w:t>
            </w:r>
            <w:r w:rsidR="005C33BD" w:rsidRPr="00E74182">
              <w:rPr>
                <w:rFonts w:ascii="ＭＳ ゴシック" w:eastAsia="ＭＳ ゴシック" w:hAnsi="ＭＳ ゴシック" w:cs="Century" w:hint="eastAsia"/>
                <w:b/>
                <w:color w:val="000000"/>
                <w:kern w:val="0"/>
                <w:sz w:val="22"/>
                <w:szCs w:val="22"/>
              </w:rPr>
              <w:t xml:space="preserve"> </w:t>
            </w:r>
            <w:r w:rsidRPr="00E74182">
              <w:rPr>
                <w:rFonts w:ascii="ＭＳ ゴシック" w:eastAsia="ＭＳ ゴシック" w:hAnsi="ＭＳ ゴシック" w:cs="Century" w:hint="eastAsia"/>
                <w:b/>
                <w:color w:val="000000"/>
                <w:kern w:val="0"/>
                <w:sz w:val="22"/>
                <w:szCs w:val="22"/>
              </w:rPr>
              <w:t>産</w:t>
            </w:r>
            <w:r w:rsidR="005C33BD" w:rsidRPr="00E74182">
              <w:rPr>
                <w:rFonts w:ascii="ＭＳ ゴシック" w:eastAsia="ＭＳ ゴシック" w:hAnsi="ＭＳ ゴシック" w:cs="Century" w:hint="eastAsia"/>
                <w:b/>
                <w:color w:val="000000"/>
                <w:kern w:val="0"/>
                <w:sz w:val="22"/>
                <w:szCs w:val="22"/>
              </w:rPr>
              <w:t xml:space="preserve"> </w:t>
            </w:r>
            <w:r w:rsidRPr="00E74182">
              <w:rPr>
                <w:rFonts w:ascii="ＭＳ ゴシック" w:eastAsia="ＭＳ ゴシック" w:hAnsi="ＭＳ ゴシック" w:cs="Century" w:hint="eastAsia"/>
                <w:b/>
                <w:color w:val="000000"/>
                <w:kern w:val="0"/>
                <w:sz w:val="22"/>
                <w:szCs w:val="22"/>
              </w:rPr>
              <w:t>業</w:t>
            </w:r>
            <w:r w:rsidR="005C33BD" w:rsidRPr="00E74182">
              <w:rPr>
                <w:rFonts w:ascii="ＭＳ ゴシック" w:eastAsia="ＭＳ ゴシック" w:hAnsi="ＭＳ ゴシック" w:cs="Century" w:hint="eastAsia"/>
                <w:b/>
                <w:color w:val="000000"/>
                <w:kern w:val="0"/>
                <w:sz w:val="22"/>
                <w:szCs w:val="22"/>
              </w:rPr>
              <w:t xml:space="preserve"> </w:t>
            </w:r>
            <w:r w:rsidRPr="00E74182">
              <w:rPr>
                <w:rFonts w:ascii="ＭＳ ゴシック" w:eastAsia="ＭＳ ゴシック" w:hAnsi="ＭＳ ゴシック" w:cs="Century" w:hint="eastAsia"/>
                <w:b/>
                <w:color w:val="000000"/>
                <w:kern w:val="0"/>
                <w:sz w:val="22"/>
                <w:szCs w:val="22"/>
              </w:rPr>
              <w:t>廃</w:t>
            </w:r>
            <w:r w:rsidR="005C33BD" w:rsidRPr="00E74182">
              <w:rPr>
                <w:rFonts w:ascii="ＭＳ ゴシック" w:eastAsia="ＭＳ ゴシック" w:hAnsi="ＭＳ ゴシック" w:cs="Century" w:hint="eastAsia"/>
                <w:b/>
                <w:color w:val="000000"/>
                <w:kern w:val="0"/>
                <w:sz w:val="22"/>
                <w:szCs w:val="22"/>
              </w:rPr>
              <w:t xml:space="preserve"> </w:t>
            </w:r>
            <w:r w:rsidRPr="00E74182">
              <w:rPr>
                <w:rFonts w:ascii="ＭＳ ゴシック" w:eastAsia="ＭＳ ゴシック" w:hAnsi="ＭＳ ゴシック" w:cs="Century" w:hint="eastAsia"/>
                <w:b/>
                <w:color w:val="000000"/>
                <w:kern w:val="0"/>
                <w:sz w:val="22"/>
                <w:szCs w:val="22"/>
              </w:rPr>
              <w:t>棄</w:t>
            </w:r>
            <w:r w:rsidR="005C33BD" w:rsidRPr="00E74182">
              <w:rPr>
                <w:rFonts w:ascii="ＭＳ ゴシック" w:eastAsia="ＭＳ ゴシック" w:hAnsi="ＭＳ ゴシック" w:cs="Century" w:hint="eastAsia"/>
                <w:b/>
                <w:color w:val="000000"/>
                <w:kern w:val="0"/>
                <w:sz w:val="22"/>
                <w:szCs w:val="22"/>
              </w:rPr>
              <w:t xml:space="preserve"> </w:t>
            </w:r>
            <w:r w:rsidRPr="00E74182">
              <w:rPr>
                <w:rFonts w:ascii="ＭＳ ゴシック" w:eastAsia="ＭＳ ゴシック" w:hAnsi="ＭＳ ゴシック" w:cs="Century" w:hint="eastAsia"/>
                <w:b/>
                <w:color w:val="000000"/>
                <w:kern w:val="0"/>
                <w:sz w:val="22"/>
                <w:szCs w:val="22"/>
              </w:rPr>
              <w:t>物</w:t>
            </w:r>
            <w:r w:rsidR="005C33BD" w:rsidRPr="00E74182">
              <w:rPr>
                <w:rFonts w:ascii="ＭＳ ゴシック" w:eastAsia="ＭＳ ゴシック" w:hAnsi="ＭＳ ゴシック" w:cs="Century" w:hint="eastAsia"/>
                <w:b/>
                <w:color w:val="000000"/>
                <w:kern w:val="0"/>
                <w:sz w:val="22"/>
                <w:szCs w:val="22"/>
              </w:rPr>
              <w:t xml:space="preserve"> </w:t>
            </w:r>
            <w:r w:rsidRPr="00E74182">
              <w:rPr>
                <w:rFonts w:ascii="ＭＳ ゴシック" w:eastAsia="ＭＳ ゴシック" w:hAnsi="ＭＳ ゴシック" w:cs="Century" w:hint="eastAsia"/>
                <w:b/>
                <w:color w:val="000000"/>
                <w:kern w:val="0"/>
                <w:sz w:val="22"/>
                <w:szCs w:val="22"/>
              </w:rPr>
              <w:t>の</w:t>
            </w:r>
            <w:r w:rsidR="005C33BD" w:rsidRPr="00E74182">
              <w:rPr>
                <w:rFonts w:ascii="ＭＳ ゴシック" w:eastAsia="ＭＳ ゴシック" w:hAnsi="ＭＳ ゴシック" w:cs="Century" w:hint="eastAsia"/>
                <w:b/>
                <w:color w:val="000000"/>
                <w:kern w:val="0"/>
                <w:sz w:val="22"/>
                <w:szCs w:val="22"/>
              </w:rPr>
              <w:t xml:space="preserve"> </w:t>
            </w:r>
            <w:r w:rsidRPr="00E74182">
              <w:rPr>
                <w:rFonts w:ascii="ＭＳ ゴシック" w:eastAsia="ＭＳ ゴシック" w:hAnsi="ＭＳ ゴシック" w:cs="Century" w:hint="eastAsia"/>
                <w:b/>
                <w:color w:val="000000"/>
                <w:kern w:val="0"/>
                <w:sz w:val="22"/>
                <w:szCs w:val="22"/>
              </w:rPr>
              <w:t>種</w:t>
            </w:r>
            <w:r w:rsidR="005C33BD" w:rsidRPr="00E74182">
              <w:rPr>
                <w:rFonts w:ascii="ＭＳ ゴシック" w:eastAsia="ＭＳ ゴシック" w:hAnsi="ＭＳ ゴシック" w:cs="Century" w:hint="eastAsia"/>
                <w:b/>
                <w:color w:val="000000"/>
                <w:kern w:val="0"/>
                <w:sz w:val="22"/>
                <w:szCs w:val="22"/>
              </w:rPr>
              <w:t xml:space="preserve"> </w:t>
            </w:r>
            <w:r w:rsidRPr="00E74182">
              <w:rPr>
                <w:rFonts w:ascii="ＭＳ ゴシック" w:eastAsia="ＭＳ ゴシック" w:hAnsi="ＭＳ ゴシック" w:cs="Century" w:hint="eastAsia"/>
                <w:b/>
                <w:color w:val="000000"/>
                <w:kern w:val="0"/>
                <w:sz w:val="22"/>
                <w:szCs w:val="22"/>
              </w:rPr>
              <w:t>類</w:t>
            </w:r>
          </w:p>
        </w:tc>
        <w:tc>
          <w:tcPr>
            <w:tcW w:w="1446" w:type="dxa"/>
            <w:tcBorders>
              <w:top w:val="single" w:sz="12" w:space="0" w:color="000000"/>
              <w:left w:val="single" w:sz="4" w:space="0" w:color="000000"/>
              <w:bottom w:val="double" w:sz="4" w:space="0" w:color="auto"/>
              <w:right w:val="single" w:sz="12" w:space="0" w:color="000000"/>
            </w:tcBorders>
          </w:tcPr>
          <w:p w:rsidR="00E67AED" w:rsidRPr="00E74182" w:rsidRDefault="00E67AED" w:rsidP="00E67AED">
            <w:pPr>
              <w:autoSpaceDE w:val="0"/>
              <w:autoSpaceDN w:val="0"/>
              <w:adjustRightInd w:val="0"/>
              <w:jc w:val="center"/>
              <w:rPr>
                <w:rFonts w:ascii="ＭＳ ゴシック" w:eastAsia="ＭＳ ゴシック" w:hAnsi="ＭＳ ゴシック" w:cs="Century"/>
                <w:color w:val="000000"/>
                <w:kern w:val="0"/>
                <w:sz w:val="22"/>
                <w:szCs w:val="22"/>
              </w:rPr>
            </w:pPr>
            <w:r w:rsidRPr="00E74182">
              <w:rPr>
                <w:rFonts w:ascii="ＭＳ ゴシック" w:eastAsia="ＭＳ ゴシック" w:hAnsi="ＭＳ ゴシック" w:cs="Century" w:hint="eastAsia"/>
                <w:color w:val="000000"/>
                <w:kern w:val="0"/>
                <w:sz w:val="22"/>
                <w:szCs w:val="22"/>
              </w:rPr>
              <w:t>換算係数</w:t>
            </w:r>
          </w:p>
        </w:tc>
      </w:tr>
      <w:tr w:rsidR="00E67AED" w:rsidRPr="005C33BD" w:rsidTr="004E6DB9">
        <w:trPr>
          <w:trHeight w:val="165"/>
        </w:trPr>
        <w:tc>
          <w:tcPr>
            <w:tcW w:w="651" w:type="dxa"/>
            <w:tcBorders>
              <w:top w:val="double" w:sz="4" w:space="0" w:color="auto"/>
              <w:bottom w:val="single" w:sz="4" w:space="0" w:color="000000"/>
              <w:right w:val="single" w:sz="4" w:space="0" w:color="000000"/>
            </w:tcBorders>
          </w:tcPr>
          <w:p w:rsidR="00E67AED" w:rsidRPr="005C33BD" w:rsidRDefault="00E67AED" w:rsidP="00E67AED">
            <w:pPr>
              <w:autoSpaceDE w:val="0"/>
              <w:autoSpaceDN w:val="0"/>
              <w:adjustRightInd w:val="0"/>
              <w:jc w:val="center"/>
              <w:rPr>
                <w:rFonts w:cs="Century"/>
                <w:color w:val="000000"/>
                <w:kern w:val="0"/>
                <w:sz w:val="22"/>
                <w:szCs w:val="22"/>
              </w:rPr>
            </w:pPr>
            <w:r w:rsidRPr="005C33BD">
              <w:rPr>
                <w:rFonts w:cs="Century"/>
                <w:color w:val="000000"/>
                <w:kern w:val="0"/>
                <w:sz w:val="22"/>
                <w:szCs w:val="22"/>
              </w:rPr>
              <w:t>2</w:t>
            </w:r>
            <w:r w:rsidRPr="005C33BD">
              <w:rPr>
                <w:rFonts w:cs="Century" w:hint="eastAsia"/>
                <w:color w:val="000000"/>
                <w:kern w:val="0"/>
                <w:sz w:val="22"/>
                <w:szCs w:val="22"/>
              </w:rPr>
              <w:t>3</w:t>
            </w:r>
            <w:r w:rsidRPr="005C33BD">
              <w:rPr>
                <w:rFonts w:cs="Century"/>
                <w:color w:val="000000"/>
                <w:kern w:val="0"/>
                <w:sz w:val="22"/>
                <w:szCs w:val="22"/>
              </w:rPr>
              <w:t xml:space="preserve"> </w:t>
            </w:r>
          </w:p>
        </w:tc>
        <w:tc>
          <w:tcPr>
            <w:tcW w:w="7471" w:type="dxa"/>
            <w:tcBorders>
              <w:top w:val="double" w:sz="4" w:space="0" w:color="auto"/>
              <w:left w:val="single" w:sz="4" w:space="0" w:color="000000"/>
              <w:bottom w:val="single" w:sz="4" w:space="0" w:color="000000"/>
              <w:right w:val="single" w:sz="4" w:space="0" w:color="000000"/>
            </w:tcBorders>
          </w:tcPr>
          <w:p w:rsidR="00E67AED" w:rsidRPr="005C33BD" w:rsidRDefault="00E67AED" w:rsidP="00E67AED">
            <w:pPr>
              <w:autoSpaceDE w:val="0"/>
              <w:autoSpaceDN w:val="0"/>
              <w:adjustRightInd w:val="0"/>
              <w:rPr>
                <w:rFonts w:cs="ＭＳ 明朝"/>
                <w:color w:val="000000"/>
                <w:kern w:val="0"/>
                <w:sz w:val="22"/>
                <w:szCs w:val="22"/>
              </w:rPr>
            </w:pPr>
            <w:r w:rsidRPr="005C33BD">
              <w:rPr>
                <w:rFonts w:cs="ＭＳ 明朝" w:hint="eastAsia"/>
                <w:color w:val="000000"/>
                <w:kern w:val="0"/>
                <w:sz w:val="22"/>
                <w:szCs w:val="22"/>
              </w:rPr>
              <w:t>感染性産業廃棄物</w:t>
            </w:r>
          </w:p>
        </w:tc>
        <w:tc>
          <w:tcPr>
            <w:tcW w:w="1446" w:type="dxa"/>
            <w:tcBorders>
              <w:top w:val="double" w:sz="4" w:space="0" w:color="auto"/>
              <w:left w:val="single" w:sz="4" w:space="0" w:color="000000"/>
              <w:bottom w:val="single" w:sz="4" w:space="0" w:color="000000"/>
            </w:tcBorders>
          </w:tcPr>
          <w:p w:rsidR="00E67AED" w:rsidRPr="005C33BD" w:rsidRDefault="00E67AED" w:rsidP="00E67AED">
            <w:pPr>
              <w:autoSpaceDE w:val="0"/>
              <w:autoSpaceDN w:val="0"/>
              <w:adjustRightInd w:val="0"/>
              <w:jc w:val="center"/>
              <w:rPr>
                <w:rFonts w:cs="Century"/>
                <w:color w:val="000000"/>
                <w:kern w:val="0"/>
                <w:sz w:val="22"/>
                <w:szCs w:val="22"/>
              </w:rPr>
            </w:pPr>
            <w:r w:rsidRPr="005C33BD">
              <w:rPr>
                <w:rFonts w:cs="Century"/>
                <w:color w:val="000000"/>
                <w:kern w:val="0"/>
                <w:sz w:val="22"/>
                <w:szCs w:val="22"/>
              </w:rPr>
              <w:t xml:space="preserve">0.30 </w:t>
            </w:r>
          </w:p>
        </w:tc>
      </w:tr>
      <w:tr w:rsidR="00E67AED" w:rsidRPr="005C33BD" w:rsidTr="004E6DB9">
        <w:trPr>
          <w:trHeight w:val="165"/>
        </w:trPr>
        <w:tc>
          <w:tcPr>
            <w:tcW w:w="651" w:type="dxa"/>
            <w:tcBorders>
              <w:top w:val="single" w:sz="4" w:space="0" w:color="000000"/>
              <w:bottom w:val="single" w:sz="12" w:space="0" w:color="000000"/>
              <w:right w:val="single" w:sz="4" w:space="0" w:color="000000"/>
            </w:tcBorders>
          </w:tcPr>
          <w:p w:rsidR="00E67AED" w:rsidRPr="005C33BD" w:rsidRDefault="00E67AED" w:rsidP="006E4B6C">
            <w:pPr>
              <w:autoSpaceDE w:val="0"/>
              <w:autoSpaceDN w:val="0"/>
              <w:adjustRightInd w:val="0"/>
              <w:jc w:val="center"/>
              <w:rPr>
                <w:rFonts w:cs="Century"/>
                <w:color w:val="000000"/>
                <w:kern w:val="0"/>
                <w:sz w:val="22"/>
                <w:szCs w:val="22"/>
              </w:rPr>
            </w:pPr>
            <w:r w:rsidRPr="005C33BD">
              <w:rPr>
                <w:rFonts w:cs="Century"/>
                <w:color w:val="000000"/>
                <w:kern w:val="0"/>
                <w:sz w:val="22"/>
                <w:szCs w:val="22"/>
              </w:rPr>
              <w:t xml:space="preserve">24 </w:t>
            </w:r>
          </w:p>
        </w:tc>
        <w:tc>
          <w:tcPr>
            <w:tcW w:w="7471" w:type="dxa"/>
            <w:tcBorders>
              <w:top w:val="single" w:sz="4" w:space="0" w:color="000000"/>
              <w:left w:val="single" w:sz="4" w:space="0" w:color="000000"/>
              <w:bottom w:val="single" w:sz="12" w:space="0" w:color="000000"/>
              <w:right w:val="single" w:sz="4" w:space="0" w:color="000000"/>
            </w:tcBorders>
          </w:tcPr>
          <w:p w:rsidR="00E67AED" w:rsidRPr="005C33BD" w:rsidRDefault="00E67AED" w:rsidP="00E67AED">
            <w:pPr>
              <w:autoSpaceDE w:val="0"/>
              <w:autoSpaceDN w:val="0"/>
              <w:adjustRightInd w:val="0"/>
              <w:rPr>
                <w:rFonts w:cs="ＭＳ 明朝"/>
                <w:color w:val="000000"/>
                <w:kern w:val="0"/>
                <w:sz w:val="22"/>
                <w:szCs w:val="22"/>
              </w:rPr>
            </w:pPr>
            <w:r w:rsidRPr="005C33BD">
              <w:rPr>
                <w:rFonts w:cs="ＭＳ 明朝" w:hint="eastAsia"/>
                <w:color w:val="000000"/>
                <w:kern w:val="0"/>
                <w:sz w:val="22"/>
                <w:szCs w:val="22"/>
              </w:rPr>
              <w:t>廃石綿等</w:t>
            </w:r>
            <w:r w:rsidRPr="005C33BD">
              <w:rPr>
                <w:rFonts w:cs="ＭＳ 明朝"/>
                <w:color w:val="000000"/>
                <w:kern w:val="0"/>
                <w:sz w:val="22"/>
                <w:szCs w:val="22"/>
              </w:rPr>
              <w:t xml:space="preserve"> </w:t>
            </w:r>
          </w:p>
        </w:tc>
        <w:tc>
          <w:tcPr>
            <w:tcW w:w="1446" w:type="dxa"/>
            <w:tcBorders>
              <w:top w:val="single" w:sz="4" w:space="0" w:color="000000"/>
              <w:left w:val="single" w:sz="4" w:space="0" w:color="000000"/>
              <w:bottom w:val="single" w:sz="12" w:space="0" w:color="000000"/>
            </w:tcBorders>
          </w:tcPr>
          <w:p w:rsidR="00E67AED" w:rsidRPr="005C33BD" w:rsidRDefault="00E67AED" w:rsidP="006E4B6C">
            <w:pPr>
              <w:autoSpaceDE w:val="0"/>
              <w:autoSpaceDN w:val="0"/>
              <w:adjustRightInd w:val="0"/>
              <w:jc w:val="center"/>
              <w:rPr>
                <w:rFonts w:cs="Century"/>
                <w:color w:val="000000"/>
                <w:kern w:val="0"/>
                <w:sz w:val="22"/>
                <w:szCs w:val="22"/>
              </w:rPr>
            </w:pPr>
            <w:r w:rsidRPr="005C33BD">
              <w:rPr>
                <w:rFonts w:cs="Century"/>
                <w:color w:val="000000"/>
                <w:kern w:val="0"/>
                <w:sz w:val="22"/>
                <w:szCs w:val="22"/>
              </w:rPr>
              <w:t xml:space="preserve">0.30 </w:t>
            </w:r>
          </w:p>
        </w:tc>
      </w:tr>
    </w:tbl>
    <w:p w:rsidR="00CF7C61" w:rsidRPr="005C33BD" w:rsidRDefault="001050F7" w:rsidP="008C7E35">
      <w:pPr>
        <w:ind w:left="482" w:hangingChars="200" w:hanging="482"/>
        <w:rPr>
          <w:szCs w:val="21"/>
        </w:rPr>
      </w:pPr>
      <w:r>
        <w:rPr>
          <w:rFonts w:hint="eastAsia"/>
          <w:szCs w:val="21"/>
        </w:rPr>
        <w:t xml:space="preserve">※１　</w:t>
      </w:r>
      <w:r w:rsidR="005C33BD">
        <w:rPr>
          <w:rFonts w:hint="eastAsia"/>
          <w:szCs w:val="21"/>
        </w:rPr>
        <w:t>上記の換算係数は１立方</w:t>
      </w:r>
      <w:r w:rsidR="008C7E35" w:rsidRPr="005C33BD">
        <w:rPr>
          <w:rFonts w:hint="eastAsia"/>
          <w:szCs w:val="21"/>
        </w:rPr>
        <w:t>メートル（㎥）当たりのトン数（t/㎥）である。この数字は平成１８年１２月２７日付環廃産発061227006号に示された参考値である。</w:t>
      </w:r>
    </w:p>
    <w:p w:rsidR="008C7E35" w:rsidRPr="005C33BD" w:rsidRDefault="001050F7" w:rsidP="008C7E35">
      <w:pPr>
        <w:ind w:left="482" w:hangingChars="200" w:hanging="482"/>
        <w:rPr>
          <w:szCs w:val="21"/>
        </w:rPr>
      </w:pPr>
      <w:r>
        <w:rPr>
          <w:rFonts w:hint="eastAsia"/>
          <w:szCs w:val="21"/>
        </w:rPr>
        <w:t xml:space="preserve">※２　</w:t>
      </w:r>
      <w:r w:rsidR="008C7E35" w:rsidRPr="005C33BD">
        <w:rPr>
          <w:rFonts w:hint="eastAsia"/>
          <w:szCs w:val="21"/>
        </w:rPr>
        <w:t>特別管理産業廃棄物のうち，感染性産業廃棄物及び廃石綿等以外については，上記に該当する品目の換算係数に準拠する。</w:t>
      </w:r>
    </w:p>
    <w:sectPr w:rsidR="008C7E35" w:rsidRPr="005C33BD" w:rsidSect="00A85E2E">
      <w:footerReference w:type="even" r:id="rId8"/>
      <w:footerReference w:type="default" r:id="rId9"/>
      <w:pgSz w:w="11906" w:h="16838" w:code="9"/>
      <w:pgMar w:top="1134" w:right="1134" w:bottom="1134" w:left="1134" w:header="851" w:footer="992" w:gutter="0"/>
      <w:pgNumType w:fmt="decimalFullWidth"/>
      <w:cols w:space="425"/>
      <w:docGrid w:type="linesAndChars" w:linePitch="37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4A2" w:rsidRDefault="00C504A2">
      <w:r>
        <w:separator/>
      </w:r>
    </w:p>
  </w:endnote>
  <w:endnote w:type="continuationSeparator" w:id="0">
    <w:p w:rsidR="00C504A2" w:rsidRDefault="00C5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D44" w:rsidRDefault="004A7D4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A7D44" w:rsidRDefault="004A7D4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D44" w:rsidRDefault="004A7D4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D7439">
      <w:rPr>
        <w:rStyle w:val="a6"/>
        <w:noProof/>
      </w:rPr>
      <w:t>１</w:t>
    </w:r>
    <w:r>
      <w:rPr>
        <w:rStyle w:val="a6"/>
      </w:rPr>
      <w:fldChar w:fldCharType="end"/>
    </w:r>
  </w:p>
  <w:p w:rsidR="004A7D44" w:rsidRDefault="004A7D44" w:rsidP="005034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4A2" w:rsidRDefault="00C504A2">
      <w:r>
        <w:separator/>
      </w:r>
    </w:p>
  </w:footnote>
  <w:footnote w:type="continuationSeparator" w:id="0">
    <w:p w:rsidR="00C504A2" w:rsidRDefault="00C50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80D11"/>
    <w:multiLevelType w:val="hybridMultilevel"/>
    <w:tmpl w:val="B012135C"/>
    <w:lvl w:ilvl="0" w:tplc="49860888">
      <w:numFmt w:val="bullet"/>
      <w:lvlText w:val="※"/>
      <w:lvlJc w:val="left"/>
      <w:pPr>
        <w:ind w:left="842" w:hanging="360"/>
      </w:pPr>
      <w:rPr>
        <w:rFonts w:ascii="ＭＳ 明朝" w:eastAsia="ＭＳ 明朝" w:hAnsi="ＭＳ 明朝" w:cs="Times New Roman" w:hint="eastAsia"/>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1" w15:restartNumberingAfterBreak="0">
    <w:nsid w:val="1D5B73FF"/>
    <w:multiLevelType w:val="hybridMultilevel"/>
    <w:tmpl w:val="E4FE7D82"/>
    <w:lvl w:ilvl="0" w:tplc="C100D7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1D7E4F"/>
    <w:multiLevelType w:val="hybridMultilevel"/>
    <w:tmpl w:val="FDEE4812"/>
    <w:lvl w:ilvl="0" w:tplc="6AE8E0A0">
      <w:numFmt w:val="bullet"/>
      <w:lvlText w:val="※"/>
      <w:lvlJc w:val="left"/>
      <w:pPr>
        <w:ind w:left="601" w:hanging="360"/>
      </w:pPr>
      <w:rPr>
        <w:rFonts w:ascii="ＭＳ 明朝" w:eastAsia="ＭＳ 明朝" w:hAnsi="ＭＳ 明朝" w:cs="Times New Roman"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3" w15:restartNumberingAfterBreak="0">
    <w:nsid w:val="3073771F"/>
    <w:multiLevelType w:val="hybridMultilevel"/>
    <w:tmpl w:val="789A1924"/>
    <w:lvl w:ilvl="0" w:tplc="BC406822">
      <w:numFmt w:val="bullet"/>
      <w:lvlText w:val="・"/>
      <w:lvlJc w:val="left"/>
      <w:pPr>
        <w:ind w:left="601" w:hanging="360"/>
      </w:pPr>
      <w:rPr>
        <w:rFonts w:ascii="ＭＳ 明朝" w:eastAsia="ＭＳ 明朝" w:hAnsi="ＭＳ 明朝" w:cs="Times New Roman"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4" w15:restartNumberingAfterBreak="0">
    <w:nsid w:val="342F1B8E"/>
    <w:multiLevelType w:val="hybridMultilevel"/>
    <w:tmpl w:val="3AAAF39A"/>
    <w:lvl w:ilvl="0" w:tplc="360E07D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16B6F6A"/>
    <w:multiLevelType w:val="hybridMultilevel"/>
    <w:tmpl w:val="75F80496"/>
    <w:lvl w:ilvl="0" w:tplc="D82A5D08">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E381C56"/>
    <w:multiLevelType w:val="hybridMultilevel"/>
    <w:tmpl w:val="9C2CBCF6"/>
    <w:lvl w:ilvl="0" w:tplc="E98EA5C2">
      <w:start w:val="2"/>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15:restartNumberingAfterBreak="0">
    <w:nsid w:val="72310500"/>
    <w:multiLevelType w:val="hybridMultilevel"/>
    <w:tmpl w:val="AE86E8D8"/>
    <w:lvl w:ilvl="0" w:tplc="668EC80A">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5"/>
  </w:num>
  <w:num w:numId="2">
    <w:abstractNumId w:val="4"/>
  </w:num>
  <w:num w:numId="3">
    <w:abstractNumId w:val="6"/>
  </w:num>
  <w:num w:numId="4">
    <w:abstractNumId w:val="1"/>
  </w:num>
  <w:num w:numId="5">
    <w:abstractNumId w:val="0"/>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1"/>
  <w:drawingGridVerticalSpacing w:val="37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4F39"/>
    <w:rsid w:val="000154B8"/>
    <w:rsid w:val="0002167D"/>
    <w:rsid w:val="00024BCD"/>
    <w:rsid w:val="00025EFF"/>
    <w:rsid w:val="00052F30"/>
    <w:rsid w:val="00055992"/>
    <w:rsid w:val="0008376F"/>
    <w:rsid w:val="000C3E43"/>
    <w:rsid w:val="001050F7"/>
    <w:rsid w:val="0014069F"/>
    <w:rsid w:val="001436DB"/>
    <w:rsid w:val="001665C0"/>
    <w:rsid w:val="001A269C"/>
    <w:rsid w:val="001A59AE"/>
    <w:rsid w:val="001B541C"/>
    <w:rsid w:val="001E6B17"/>
    <w:rsid w:val="0020277E"/>
    <w:rsid w:val="00213C5F"/>
    <w:rsid w:val="00220700"/>
    <w:rsid w:val="00221367"/>
    <w:rsid w:val="00252A88"/>
    <w:rsid w:val="00253B86"/>
    <w:rsid w:val="00263E91"/>
    <w:rsid w:val="0026730D"/>
    <w:rsid w:val="002956BA"/>
    <w:rsid w:val="002A0291"/>
    <w:rsid w:val="002A67A9"/>
    <w:rsid w:val="002C4C33"/>
    <w:rsid w:val="00302C3C"/>
    <w:rsid w:val="00315A6A"/>
    <w:rsid w:val="00325D9F"/>
    <w:rsid w:val="0036739A"/>
    <w:rsid w:val="00395F1F"/>
    <w:rsid w:val="003A124C"/>
    <w:rsid w:val="003A5D53"/>
    <w:rsid w:val="003D1A96"/>
    <w:rsid w:val="003D4F39"/>
    <w:rsid w:val="004005AF"/>
    <w:rsid w:val="004300FF"/>
    <w:rsid w:val="0043161D"/>
    <w:rsid w:val="00441652"/>
    <w:rsid w:val="004478F4"/>
    <w:rsid w:val="00462C83"/>
    <w:rsid w:val="00473937"/>
    <w:rsid w:val="00480668"/>
    <w:rsid w:val="004A7D44"/>
    <w:rsid w:val="004D41CC"/>
    <w:rsid w:val="004E28C0"/>
    <w:rsid w:val="004E6DB9"/>
    <w:rsid w:val="004F7035"/>
    <w:rsid w:val="00503414"/>
    <w:rsid w:val="00504F1C"/>
    <w:rsid w:val="0051155A"/>
    <w:rsid w:val="00511842"/>
    <w:rsid w:val="0052363D"/>
    <w:rsid w:val="00526499"/>
    <w:rsid w:val="005276FF"/>
    <w:rsid w:val="0053071E"/>
    <w:rsid w:val="00531D7E"/>
    <w:rsid w:val="0053526B"/>
    <w:rsid w:val="00536924"/>
    <w:rsid w:val="00537D8A"/>
    <w:rsid w:val="00550DF2"/>
    <w:rsid w:val="0055418B"/>
    <w:rsid w:val="00560805"/>
    <w:rsid w:val="00577718"/>
    <w:rsid w:val="005920A8"/>
    <w:rsid w:val="00597214"/>
    <w:rsid w:val="005C33BD"/>
    <w:rsid w:val="005C470D"/>
    <w:rsid w:val="005D0073"/>
    <w:rsid w:val="005E01C0"/>
    <w:rsid w:val="00613E7E"/>
    <w:rsid w:val="006152E3"/>
    <w:rsid w:val="0063672B"/>
    <w:rsid w:val="006373D8"/>
    <w:rsid w:val="006566C5"/>
    <w:rsid w:val="006A1B2E"/>
    <w:rsid w:val="006E4B6C"/>
    <w:rsid w:val="006F7187"/>
    <w:rsid w:val="00716301"/>
    <w:rsid w:val="00727BD2"/>
    <w:rsid w:val="007554B5"/>
    <w:rsid w:val="0075673A"/>
    <w:rsid w:val="00757EBD"/>
    <w:rsid w:val="0078162A"/>
    <w:rsid w:val="00782598"/>
    <w:rsid w:val="007913CE"/>
    <w:rsid w:val="00792213"/>
    <w:rsid w:val="007A1DCD"/>
    <w:rsid w:val="007B40BA"/>
    <w:rsid w:val="007D7439"/>
    <w:rsid w:val="007F1FC2"/>
    <w:rsid w:val="008438E2"/>
    <w:rsid w:val="00850CAA"/>
    <w:rsid w:val="008778CC"/>
    <w:rsid w:val="00877EF8"/>
    <w:rsid w:val="00894475"/>
    <w:rsid w:val="008A3582"/>
    <w:rsid w:val="008B4F99"/>
    <w:rsid w:val="008C7E35"/>
    <w:rsid w:val="008E373F"/>
    <w:rsid w:val="00903CAE"/>
    <w:rsid w:val="00904218"/>
    <w:rsid w:val="00971245"/>
    <w:rsid w:val="009A49E5"/>
    <w:rsid w:val="009D2AB0"/>
    <w:rsid w:val="00A042CA"/>
    <w:rsid w:val="00A27ADE"/>
    <w:rsid w:val="00A85E2E"/>
    <w:rsid w:val="00AA3F3F"/>
    <w:rsid w:val="00AB08C0"/>
    <w:rsid w:val="00AE5521"/>
    <w:rsid w:val="00AF07A1"/>
    <w:rsid w:val="00AF39C3"/>
    <w:rsid w:val="00B1694E"/>
    <w:rsid w:val="00B16B78"/>
    <w:rsid w:val="00B40B37"/>
    <w:rsid w:val="00B83095"/>
    <w:rsid w:val="00B84B35"/>
    <w:rsid w:val="00B9334F"/>
    <w:rsid w:val="00BB76EF"/>
    <w:rsid w:val="00BD697B"/>
    <w:rsid w:val="00BE1AC1"/>
    <w:rsid w:val="00BE2825"/>
    <w:rsid w:val="00BE3244"/>
    <w:rsid w:val="00BE522F"/>
    <w:rsid w:val="00BF3615"/>
    <w:rsid w:val="00C0178D"/>
    <w:rsid w:val="00C01E53"/>
    <w:rsid w:val="00C23876"/>
    <w:rsid w:val="00C378BA"/>
    <w:rsid w:val="00C47C9A"/>
    <w:rsid w:val="00C504A2"/>
    <w:rsid w:val="00C57985"/>
    <w:rsid w:val="00C7717B"/>
    <w:rsid w:val="00CA1704"/>
    <w:rsid w:val="00CA32CE"/>
    <w:rsid w:val="00CD5329"/>
    <w:rsid w:val="00CF7C61"/>
    <w:rsid w:val="00D633FE"/>
    <w:rsid w:val="00D749FA"/>
    <w:rsid w:val="00D84CB6"/>
    <w:rsid w:val="00D97B16"/>
    <w:rsid w:val="00DC2D2D"/>
    <w:rsid w:val="00DE3523"/>
    <w:rsid w:val="00DE57E1"/>
    <w:rsid w:val="00DE6017"/>
    <w:rsid w:val="00E07014"/>
    <w:rsid w:val="00E1365D"/>
    <w:rsid w:val="00E1642B"/>
    <w:rsid w:val="00E34A4F"/>
    <w:rsid w:val="00E44DB5"/>
    <w:rsid w:val="00E67AED"/>
    <w:rsid w:val="00E74182"/>
    <w:rsid w:val="00E84D14"/>
    <w:rsid w:val="00E91E24"/>
    <w:rsid w:val="00E9450F"/>
    <w:rsid w:val="00EB3767"/>
    <w:rsid w:val="00EC3D5C"/>
    <w:rsid w:val="00ED63B5"/>
    <w:rsid w:val="00EE2D53"/>
    <w:rsid w:val="00EF48E1"/>
    <w:rsid w:val="00F00558"/>
    <w:rsid w:val="00F065F1"/>
    <w:rsid w:val="00F0798B"/>
    <w:rsid w:val="00F230DC"/>
    <w:rsid w:val="00FB4982"/>
    <w:rsid w:val="00FD250D"/>
    <w:rsid w:val="00FD5A9B"/>
    <w:rsid w:val="00FF5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2F59CF9"/>
  <w15:chartTrackingRefBased/>
  <w15:docId w15:val="{1C1293E8-E9F3-4EE1-8783-0C7B46079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3" w:hangingChars="300" w:hanging="723"/>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2">
    <w:name w:val="Body Text Indent 2"/>
    <w:basedOn w:val="a"/>
    <w:pPr>
      <w:ind w:leftChars="300" w:left="723"/>
    </w:pPr>
  </w:style>
  <w:style w:type="paragraph" w:customStyle="1" w:styleId="Default">
    <w:name w:val="Default"/>
    <w:rsid w:val="009A49E5"/>
    <w:pPr>
      <w:widowControl w:val="0"/>
      <w:autoSpaceDE w:val="0"/>
      <w:autoSpaceDN w:val="0"/>
      <w:adjustRightInd w:val="0"/>
    </w:pPr>
    <w:rPr>
      <w:rFonts w:ascii="ＭＳ 明朝" w:cs="ＭＳ 明朝"/>
      <w:color w:val="000000"/>
      <w:sz w:val="24"/>
      <w:szCs w:val="24"/>
    </w:rPr>
  </w:style>
  <w:style w:type="table" w:styleId="a7">
    <w:name w:val="Table Grid"/>
    <w:basedOn w:val="a1"/>
    <w:rsid w:val="009A49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F1FFF-826E-4320-B33E-ECFD8007D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484</Words>
  <Characters>2762</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報告書の記載及び提出上の留意事項等（収集運搬業者）</vt:lpstr>
      <vt:lpstr>報告書の記載及び提出上の留意事項等（収集運搬業者）</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報告書の記載及び提出上の留意事項等（収集運搬業者）</dc:title>
  <dc:subject/>
  <dc:creator>宇都宮市</dc:creator>
  <cp:keywords/>
  <dc:description/>
  <cp:lastModifiedBy>小宅　智子</cp:lastModifiedBy>
  <cp:revision>4</cp:revision>
  <cp:lastPrinted>2013-04-10T01:45:00Z</cp:lastPrinted>
  <dcterms:created xsi:type="dcterms:W3CDTF">2023-05-16T05:46:00Z</dcterms:created>
  <dcterms:modified xsi:type="dcterms:W3CDTF">2023-05-23T05:46:00Z</dcterms:modified>
</cp:coreProperties>
</file>