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0E10" w:rsidRPr="00D27013" w:rsidRDefault="006C0E10">
      <w:pPr>
        <w:rPr>
          <w:rFonts w:ascii="ＭＳ ゴシック" w:eastAsia="ＭＳ ゴシック" w:hint="eastAsia"/>
          <w:b/>
          <w:bCs/>
          <w:sz w:val="24"/>
        </w:rPr>
      </w:pPr>
      <w:r w:rsidRPr="00D27013">
        <w:rPr>
          <w:rFonts w:ascii="ＭＳ ゴシック" w:eastAsia="ＭＳ ゴシック"/>
          <w:b/>
          <w:bCs/>
          <w:noProof/>
          <w:sz w:val="24"/>
        </w:rPr>
        <w:pict>
          <v:rect id="_x0000_s1062" style="position:absolute;left:0;text-align:left;margin-left:644.2pt;margin-top:-.3pt;width:96.4pt;height:29.45pt;z-index:251657216" strokeweight="2pt">
            <v:textbox style="mso-next-textbox:#_x0000_s1062">
              <w:txbxContent>
                <w:p w:rsidR="006C0E10" w:rsidRPr="00E8736B" w:rsidRDefault="006C0E10">
                  <w:pPr>
                    <w:jc w:val="center"/>
                    <w:rPr>
                      <w:rFonts w:ascii="ＭＳ ゴシック" w:eastAsia="ＭＳ ゴシック" w:hint="eastAsia"/>
                      <w:b/>
                      <w:sz w:val="24"/>
                    </w:rPr>
                  </w:pPr>
                  <w:r w:rsidRPr="00E8736B">
                    <w:rPr>
                      <w:rFonts w:ascii="ＭＳ ゴシック" w:eastAsia="ＭＳ ゴシック" w:hint="eastAsia"/>
                      <w:b/>
                      <w:sz w:val="24"/>
                    </w:rPr>
                    <w:t>記　載　例</w:t>
                  </w:r>
                </w:p>
              </w:txbxContent>
            </v:textbox>
          </v:rect>
        </w:pict>
      </w:r>
      <w:r w:rsidR="00F2460D" w:rsidRPr="00D27013">
        <w:rPr>
          <w:rFonts w:ascii="ＭＳ ゴシック" w:eastAsia="ＭＳ ゴシック" w:hint="eastAsia"/>
          <w:b/>
          <w:bCs/>
          <w:sz w:val="24"/>
        </w:rPr>
        <w:t>様式第１０</w:t>
      </w:r>
      <w:r w:rsidRPr="00D27013">
        <w:rPr>
          <w:rFonts w:ascii="ＭＳ ゴシック" w:eastAsia="ＭＳ ゴシック" w:hint="eastAsia"/>
          <w:b/>
          <w:bCs/>
          <w:sz w:val="24"/>
        </w:rPr>
        <w:t>号</w:t>
      </w:r>
      <w:bookmarkStart w:id="0" w:name="_GoBack"/>
      <w:bookmarkEnd w:id="0"/>
    </w:p>
    <w:p w:rsidR="006C0E10" w:rsidRDefault="00F2460D">
      <w:pPr>
        <w:jc w:val="center"/>
        <w:rPr>
          <w:rFonts w:ascii="ＭＳ ゴシック" w:eastAsia="ＭＳ ゴシック" w:hint="eastAsia"/>
          <w:b/>
          <w:bCs/>
          <w:sz w:val="28"/>
        </w:rPr>
      </w:pPr>
      <w:r>
        <w:rPr>
          <w:rFonts w:ascii="ＭＳ ゴシック" w:eastAsia="ＭＳ ゴシック" w:hint="eastAsia"/>
          <w:b/>
          <w:bCs/>
          <w:sz w:val="28"/>
        </w:rPr>
        <w:t>特別管理</w:t>
      </w:r>
      <w:r w:rsidR="00A94629">
        <w:rPr>
          <w:rFonts w:ascii="ＭＳ ゴシック" w:eastAsia="ＭＳ ゴシック" w:hint="eastAsia"/>
          <w:b/>
          <w:bCs/>
          <w:sz w:val="28"/>
        </w:rPr>
        <w:t>産業廃棄物処分業実績報告集計表（</w:t>
      </w:r>
      <w:r w:rsidR="00A93FE8">
        <w:rPr>
          <w:rFonts w:ascii="ＭＳ ゴシック" w:eastAsia="ＭＳ ゴシック" w:hint="eastAsia"/>
          <w:b/>
          <w:bCs/>
          <w:sz w:val="28"/>
        </w:rPr>
        <w:t>令和</w:t>
      </w:r>
      <w:r w:rsidR="00D27013">
        <w:rPr>
          <w:rFonts w:ascii="ＭＳ ゴシック" w:eastAsia="ＭＳ ゴシック" w:hint="eastAsia"/>
          <w:b/>
          <w:bCs/>
          <w:sz w:val="28"/>
        </w:rPr>
        <w:t>４</w:t>
      </w:r>
      <w:r w:rsidR="006C0E10">
        <w:rPr>
          <w:rFonts w:ascii="ＭＳ ゴシック" w:eastAsia="ＭＳ ゴシック" w:hint="eastAsia"/>
          <w:b/>
          <w:bCs/>
          <w:sz w:val="28"/>
        </w:rPr>
        <w:t>年度分）</w:t>
      </w:r>
    </w:p>
    <w:p w:rsidR="006C0E10" w:rsidRDefault="006C0E10">
      <w:pPr>
        <w:jc w:val="center"/>
        <w:rPr>
          <w:rFonts w:ascii="ＭＳ ゴシック" w:eastAsia="ＭＳ ゴシック" w:hint="eastAsia"/>
          <w:sz w:val="24"/>
        </w:rPr>
      </w:pPr>
    </w:p>
    <w:tbl>
      <w:tblPr>
        <w:tblW w:w="14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5"/>
        <w:gridCol w:w="211"/>
        <w:gridCol w:w="2110"/>
        <w:gridCol w:w="1688"/>
        <w:gridCol w:w="900"/>
        <w:gridCol w:w="577"/>
        <w:gridCol w:w="905"/>
        <w:gridCol w:w="255"/>
        <w:gridCol w:w="1161"/>
        <w:gridCol w:w="844"/>
        <w:gridCol w:w="704"/>
        <w:gridCol w:w="984"/>
        <w:gridCol w:w="251"/>
        <w:gridCol w:w="1015"/>
        <w:gridCol w:w="1266"/>
        <w:gridCol w:w="683"/>
      </w:tblGrid>
      <w:tr w:rsidR="006C0E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6C0E10" w:rsidRDefault="006C0E10">
            <w:pPr>
              <w:rPr>
                <w:rFonts w:ascii="ＭＳ ゴシック" w:eastAsia="ＭＳ ゴシック" w:hint="eastAsia"/>
                <w:sz w:val="24"/>
              </w:rPr>
            </w:pPr>
            <w:r>
              <w:rPr>
                <w:rFonts w:ascii="ＭＳ ゴシック" w:eastAsia="ＭＳ ゴシック" w:hint="eastAsia"/>
              </w:rPr>
              <w:t>許可の種類</w:t>
            </w:r>
          </w:p>
        </w:tc>
        <w:tc>
          <w:tcPr>
            <w:tcW w:w="469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0E10" w:rsidRDefault="007D7116">
            <w:pPr>
              <w:rPr>
                <w:rFonts w:hint="eastAsia"/>
              </w:rPr>
            </w:pPr>
            <w:r>
              <w:rPr>
                <w:rFonts w:hint="eastAsia"/>
              </w:rPr>
              <w:t>特定</w:t>
            </w:r>
            <w:r w:rsidR="002C5D0C">
              <w:rPr>
                <w:rFonts w:hint="eastAsia"/>
              </w:rPr>
              <w:t>産廃中間処分</w:t>
            </w:r>
            <w:r w:rsidR="00F2460D">
              <w:rPr>
                <w:rFonts w:hint="eastAsia"/>
              </w:rPr>
              <w:t>業（中和，</w:t>
            </w:r>
            <w:r>
              <w:rPr>
                <w:rFonts w:hint="eastAsia"/>
              </w:rPr>
              <w:t>焼却等</w:t>
            </w:r>
            <w:r w:rsidR="006C0E10">
              <w:rPr>
                <w:rFonts w:hint="eastAsia"/>
              </w:rPr>
              <w:t>）</w:t>
            </w:r>
          </w:p>
        </w:tc>
        <w:tc>
          <w:tcPr>
            <w:tcW w:w="148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CCCC"/>
          </w:tcPr>
          <w:p w:rsidR="006C0E10" w:rsidRDefault="006C0E10">
            <w:pPr>
              <w:ind w:left="125" w:hangingChars="59" w:hanging="125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>許可年月日</w:t>
            </w:r>
          </w:p>
        </w:tc>
        <w:tc>
          <w:tcPr>
            <w:tcW w:w="2964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0E10" w:rsidRDefault="00DC5CFD">
            <w:pPr>
              <w:jc w:val="distribute"/>
              <w:rPr>
                <w:rFonts w:ascii="ＭＳ ゴシック" w:eastAsia="ＭＳ ゴシック" w:hint="eastAsia"/>
                <w:sz w:val="24"/>
              </w:rPr>
            </w:pPr>
            <w:r>
              <w:rPr>
                <w:rFonts w:eastAsia="ＭＳ ゴシック" w:hint="eastAsia"/>
              </w:rPr>
              <w:t xml:space="preserve">　　</w:t>
            </w:r>
            <w:r w:rsidR="006C0E10">
              <w:rPr>
                <w:rFonts w:hint="eastAsia"/>
              </w:rPr>
              <w:t>○○</w:t>
            </w:r>
            <w:r w:rsidR="006C0E10">
              <w:rPr>
                <w:rFonts w:ascii="ＭＳ ゴシック" w:eastAsia="ＭＳ ゴシック" w:hint="eastAsia"/>
              </w:rPr>
              <w:t>年</w:t>
            </w:r>
            <w:r w:rsidR="006C0E10">
              <w:rPr>
                <w:rFonts w:hint="eastAsia"/>
              </w:rPr>
              <w:t>○○</w:t>
            </w:r>
            <w:r w:rsidR="006C0E10">
              <w:rPr>
                <w:rFonts w:eastAsia="ＭＳ ゴシック" w:hint="eastAsia"/>
              </w:rPr>
              <w:t>月</w:t>
            </w:r>
            <w:r w:rsidR="006C0E10">
              <w:rPr>
                <w:rFonts w:hint="eastAsia"/>
              </w:rPr>
              <w:t>○○</w:t>
            </w:r>
            <w:r w:rsidR="006C0E10">
              <w:rPr>
                <w:rFonts w:eastAsia="ＭＳ ゴシック" w:hint="eastAsia"/>
              </w:rPr>
              <w:t>日</w:t>
            </w:r>
          </w:p>
        </w:tc>
        <w:tc>
          <w:tcPr>
            <w:tcW w:w="12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CCCC"/>
          </w:tcPr>
          <w:p w:rsidR="006C0E10" w:rsidRDefault="006C0E10">
            <w:pPr>
              <w:rPr>
                <w:rFonts w:ascii="ＭＳ ゴシック" w:eastAsia="ＭＳ ゴシック" w:hint="eastAsia"/>
                <w:sz w:val="24"/>
              </w:rPr>
            </w:pPr>
            <w:r>
              <w:rPr>
                <w:rFonts w:ascii="ＭＳ ゴシック" w:eastAsia="ＭＳ ゴシック" w:hint="eastAsia"/>
              </w:rPr>
              <w:t>許可番号</w:t>
            </w:r>
          </w:p>
        </w:tc>
        <w:tc>
          <w:tcPr>
            <w:tcW w:w="2964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0E10" w:rsidRDefault="00F41D72">
            <w:pPr>
              <w:rPr>
                <w:rFonts w:hint="eastAsia"/>
              </w:rPr>
            </w:pPr>
            <w:r>
              <w:rPr>
                <w:rFonts w:ascii="ＭＳ ゴシック" w:eastAsia="ＭＳ ゴシック" w:hint="eastAsia"/>
              </w:rPr>
              <w:t>０</w:t>
            </w:r>
            <w:r w:rsidR="006C0E10">
              <w:rPr>
                <w:rFonts w:ascii="ＭＳ ゴシック" w:eastAsia="ＭＳ ゴシック" w:hint="eastAsia"/>
              </w:rPr>
              <w:t>８４</w:t>
            </w:r>
            <w:r w:rsidR="006C0E10">
              <w:rPr>
                <w:rFonts w:hint="eastAsia"/>
              </w:rPr>
              <w:t>○○○○○○○○</w:t>
            </w:r>
          </w:p>
        </w:tc>
      </w:tr>
      <w:tr w:rsidR="006C0E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6C0E10" w:rsidRDefault="00F2460D" w:rsidP="00F2460D">
            <w:pPr>
              <w:jc w:val="center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>特別管理</w:t>
            </w:r>
            <w:r w:rsidR="006C0E10">
              <w:rPr>
                <w:rFonts w:ascii="ＭＳ ゴシック" w:eastAsia="ＭＳ ゴシック" w:hint="eastAsia"/>
              </w:rPr>
              <w:t>産業廃棄物の種類</w:t>
            </w:r>
          </w:p>
        </w:tc>
        <w:tc>
          <w:tcPr>
            <w:tcW w:w="232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6C0E10" w:rsidRDefault="006C0E10">
            <w:pPr>
              <w:jc w:val="center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>委　託　者　情　報</w:t>
            </w:r>
          </w:p>
        </w:tc>
        <w:tc>
          <w:tcPr>
            <w:tcW w:w="633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CCCC"/>
          </w:tcPr>
          <w:p w:rsidR="006C0E10" w:rsidRDefault="006C0E10">
            <w:pPr>
              <w:jc w:val="center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>処　分　情　報</w:t>
            </w:r>
          </w:p>
        </w:tc>
        <w:tc>
          <w:tcPr>
            <w:tcW w:w="4903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6C0E10" w:rsidRDefault="006C0E10">
            <w:pPr>
              <w:jc w:val="center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>受　託　者　情　報</w:t>
            </w:r>
          </w:p>
        </w:tc>
      </w:tr>
      <w:tr w:rsidR="006C0E10" w:rsidTr="00F2460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6C0E10" w:rsidRDefault="006C0E10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232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0E10" w:rsidRDefault="006C0E10" w:rsidP="00F2460D">
            <w:pPr>
              <w:jc w:val="center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>住　　　所</w:t>
            </w:r>
          </w:p>
        </w:tc>
        <w:tc>
          <w:tcPr>
            <w:tcW w:w="1688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C0E10" w:rsidRDefault="006C0E10" w:rsidP="00F2460D">
            <w:pPr>
              <w:jc w:val="center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>住　　　所</w:t>
            </w:r>
          </w:p>
        </w:tc>
        <w:tc>
          <w:tcPr>
            <w:tcW w:w="1477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C0E10" w:rsidRDefault="006C0E10" w:rsidP="00F2460D">
            <w:pPr>
              <w:jc w:val="center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>処分方法</w:t>
            </w:r>
          </w:p>
        </w:tc>
        <w:tc>
          <w:tcPr>
            <w:tcW w:w="1160" w:type="dxa"/>
            <w:gridSpan w:val="2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6C0E10" w:rsidRDefault="006C0E10" w:rsidP="00F2460D">
            <w:pPr>
              <w:jc w:val="center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>処分量</w:t>
            </w:r>
          </w:p>
        </w:tc>
        <w:tc>
          <w:tcPr>
            <w:tcW w:w="1161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6C0E10" w:rsidRDefault="006C0E10" w:rsidP="00F2460D">
            <w:pPr>
              <w:jc w:val="center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>処分後量</w:t>
            </w:r>
          </w:p>
        </w:tc>
        <w:tc>
          <w:tcPr>
            <w:tcW w:w="844" w:type="dxa"/>
            <w:tcBorders>
              <w:bottom w:val="single" w:sz="12" w:space="0" w:color="auto"/>
            </w:tcBorders>
            <w:vAlign w:val="center"/>
          </w:tcPr>
          <w:p w:rsidR="006C0E10" w:rsidRDefault="006C0E10" w:rsidP="00F2460D">
            <w:pPr>
              <w:jc w:val="center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>単位</w:t>
            </w:r>
          </w:p>
        </w:tc>
        <w:tc>
          <w:tcPr>
            <w:tcW w:w="1688" w:type="dxa"/>
            <w:gridSpan w:val="2"/>
            <w:tcBorders>
              <w:bottom w:val="single" w:sz="12" w:space="0" w:color="auto"/>
            </w:tcBorders>
            <w:vAlign w:val="center"/>
          </w:tcPr>
          <w:p w:rsidR="006C0E10" w:rsidRDefault="006C0E10" w:rsidP="00F2460D">
            <w:pPr>
              <w:jc w:val="center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>住　　所</w:t>
            </w:r>
          </w:p>
        </w:tc>
        <w:tc>
          <w:tcPr>
            <w:tcW w:w="1266" w:type="dxa"/>
            <w:gridSpan w:val="2"/>
            <w:tcBorders>
              <w:bottom w:val="single" w:sz="12" w:space="0" w:color="auto"/>
            </w:tcBorders>
            <w:vAlign w:val="center"/>
          </w:tcPr>
          <w:p w:rsidR="006C0E10" w:rsidRDefault="006C0E10" w:rsidP="00F2460D">
            <w:pPr>
              <w:jc w:val="center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>委託内容</w:t>
            </w:r>
          </w:p>
        </w:tc>
        <w:tc>
          <w:tcPr>
            <w:tcW w:w="1266" w:type="dxa"/>
            <w:tcBorders>
              <w:bottom w:val="single" w:sz="12" w:space="0" w:color="auto"/>
            </w:tcBorders>
            <w:vAlign w:val="center"/>
          </w:tcPr>
          <w:p w:rsidR="006C0E10" w:rsidRDefault="006C0E10" w:rsidP="00F2460D">
            <w:pPr>
              <w:jc w:val="center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>委託量</w:t>
            </w:r>
          </w:p>
        </w:tc>
        <w:tc>
          <w:tcPr>
            <w:tcW w:w="68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C0E10" w:rsidRDefault="006C0E10" w:rsidP="00F2460D">
            <w:pPr>
              <w:jc w:val="center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>単位</w:t>
            </w:r>
          </w:p>
        </w:tc>
      </w:tr>
      <w:tr w:rsidR="00F257B3" w:rsidTr="00D5642D">
        <w:tblPrEx>
          <w:tblCellMar>
            <w:top w:w="0" w:type="dxa"/>
            <w:bottom w:w="0" w:type="dxa"/>
          </w:tblCellMar>
        </w:tblPrEx>
        <w:trPr>
          <w:trHeight w:val="862"/>
        </w:trPr>
        <w:tc>
          <w:tcPr>
            <w:tcW w:w="13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257B3" w:rsidRDefault="00D5642D">
            <w:pPr>
              <w:jc w:val="center"/>
              <w:rPr>
                <w:rFonts w:ascii="ＭＳ ゴシック" w:eastAsia="ＭＳ ゴシック" w:hint="eastAsia"/>
                <w:sz w:val="24"/>
              </w:rPr>
            </w:pPr>
            <w:r>
              <w:rPr>
                <w:rFonts w:hint="eastAsia"/>
              </w:rPr>
              <w:t>燃え殻</w:t>
            </w:r>
          </w:p>
        </w:tc>
        <w:tc>
          <w:tcPr>
            <w:tcW w:w="232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257B3" w:rsidRDefault="00F257B3" w:rsidP="00364CE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栃　木　県</w:t>
            </w:r>
          </w:p>
        </w:tc>
        <w:tc>
          <w:tcPr>
            <w:tcW w:w="168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257B3" w:rsidRDefault="00F257B3" w:rsidP="00364CE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宇都宮市</w:t>
            </w:r>
          </w:p>
        </w:tc>
        <w:tc>
          <w:tcPr>
            <w:tcW w:w="1477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57B3" w:rsidRDefault="00F257B3" w:rsidP="00F257B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中間処理</w:t>
            </w:r>
          </w:p>
        </w:tc>
        <w:tc>
          <w:tcPr>
            <w:tcW w:w="1160" w:type="dxa"/>
            <w:gridSpan w:val="2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F257B3" w:rsidRDefault="00F257B3" w:rsidP="00F257B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10.40</w:t>
            </w:r>
          </w:p>
        </w:tc>
        <w:tc>
          <w:tcPr>
            <w:tcW w:w="1161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F257B3" w:rsidRDefault="00F257B3" w:rsidP="00F257B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2.50</w:t>
            </w:r>
          </w:p>
        </w:tc>
        <w:tc>
          <w:tcPr>
            <w:tcW w:w="844" w:type="dxa"/>
            <w:tcBorders>
              <w:top w:val="single" w:sz="12" w:space="0" w:color="auto"/>
            </w:tcBorders>
            <w:vAlign w:val="center"/>
          </w:tcPr>
          <w:p w:rsidR="00F257B3" w:rsidRPr="00E8736B" w:rsidRDefault="00F257B3" w:rsidP="00F257B3">
            <w:pPr>
              <w:jc w:val="center"/>
              <w:rPr>
                <w:b/>
              </w:rPr>
            </w:pPr>
            <w:proofErr w:type="gramStart"/>
            <w:r w:rsidRPr="00E8736B">
              <w:rPr>
                <w:rFonts w:hint="eastAsia"/>
                <w:b/>
              </w:rPr>
              <w:t>ｔ</w:t>
            </w:r>
            <w:proofErr w:type="gramEnd"/>
          </w:p>
        </w:tc>
        <w:tc>
          <w:tcPr>
            <w:tcW w:w="1688" w:type="dxa"/>
            <w:gridSpan w:val="2"/>
            <w:tcBorders>
              <w:top w:val="single" w:sz="12" w:space="0" w:color="auto"/>
            </w:tcBorders>
            <w:vAlign w:val="center"/>
          </w:tcPr>
          <w:p w:rsidR="00F257B3" w:rsidRDefault="00F257B3" w:rsidP="00F257B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群　馬　県</w:t>
            </w:r>
          </w:p>
        </w:tc>
        <w:tc>
          <w:tcPr>
            <w:tcW w:w="1266" w:type="dxa"/>
            <w:gridSpan w:val="2"/>
            <w:tcBorders>
              <w:top w:val="single" w:sz="12" w:space="0" w:color="auto"/>
            </w:tcBorders>
            <w:vAlign w:val="center"/>
          </w:tcPr>
          <w:p w:rsidR="00F257B3" w:rsidRDefault="00F257B3" w:rsidP="00F257B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埋　立</w:t>
            </w:r>
          </w:p>
        </w:tc>
        <w:tc>
          <w:tcPr>
            <w:tcW w:w="1266" w:type="dxa"/>
            <w:tcBorders>
              <w:top w:val="single" w:sz="12" w:space="0" w:color="auto"/>
            </w:tcBorders>
            <w:vAlign w:val="center"/>
          </w:tcPr>
          <w:p w:rsidR="00F257B3" w:rsidRDefault="00F257B3" w:rsidP="00F257B3">
            <w:pPr>
              <w:jc w:val="center"/>
              <w:rPr>
                <w:rFonts w:ascii="ＭＳ ゴシック" w:eastAsia="ＭＳ ゴシック" w:hint="eastAsia"/>
                <w:sz w:val="24"/>
              </w:rPr>
            </w:pPr>
            <w:r>
              <w:rPr>
                <w:rFonts w:hint="eastAsia"/>
              </w:rPr>
              <w:t>2.50</w:t>
            </w:r>
          </w:p>
        </w:tc>
        <w:tc>
          <w:tcPr>
            <w:tcW w:w="68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257B3" w:rsidRPr="00E8736B" w:rsidRDefault="00F257B3" w:rsidP="00F257B3">
            <w:pPr>
              <w:jc w:val="center"/>
              <w:rPr>
                <w:b/>
              </w:rPr>
            </w:pPr>
            <w:proofErr w:type="gramStart"/>
            <w:r w:rsidRPr="00E8736B">
              <w:rPr>
                <w:rFonts w:hint="eastAsia"/>
                <w:b/>
              </w:rPr>
              <w:t>ｔ</w:t>
            </w:r>
            <w:proofErr w:type="gramEnd"/>
          </w:p>
        </w:tc>
      </w:tr>
      <w:tr w:rsidR="00F257B3" w:rsidTr="00F2460D">
        <w:tblPrEx>
          <w:tblCellMar>
            <w:top w:w="0" w:type="dxa"/>
            <w:bottom w:w="0" w:type="dxa"/>
          </w:tblCellMar>
        </w:tblPrEx>
        <w:trPr>
          <w:trHeight w:val="842"/>
        </w:trPr>
        <w:tc>
          <w:tcPr>
            <w:tcW w:w="13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257B3" w:rsidRDefault="00F2460D">
            <w:pPr>
              <w:jc w:val="center"/>
              <w:rPr>
                <w:rFonts w:ascii="ＭＳ ゴシック" w:eastAsia="ＭＳ ゴシック" w:hint="eastAsia"/>
                <w:sz w:val="24"/>
              </w:rPr>
            </w:pPr>
            <w:r>
              <w:rPr>
                <w:rFonts w:hint="eastAsia"/>
              </w:rPr>
              <w:t>廃　油</w:t>
            </w:r>
          </w:p>
        </w:tc>
        <w:tc>
          <w:tcPr>
            <w:tcW w:w="2321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257B3" w:rsidRDefault="00F257B3" w:rsidP="00364CE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埼　玉　県</w:t>
            </w:r>
          </w:p>
        </w:tc>
        <w:tc>
          <w:tcPr>
            <w:tcW w:w="168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257B3" w:rsidRDefault="00F257B3" w:rsidP="00364CE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宇都宮市</w:t>
            </w:r>
          </w:p>
        </w:tc>
        <w:tc>
          <w:tcPr>
            <w:tcW w:w="14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57B3" w:rsidRDefault="00F257B3" w:rsidP="00F257B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中間処理</w:t>
            </w:r>
          </w:p>
        </w:tc>
        <w:tc>
          <w:tcPr>
            <w:tcW w:w="1160" w:type="dxa"/>
            <w:gridSpan w:val="2"/>
            <w:tcBorders>
              <w:left w:val="single" w:sz="4" w:space="0" w:color="auto"/>
            </w:tcBorders>
            <w:vAlign w:val="center"/>
          </w:tcPr>
          <w:p w:rsidR="00F257B3" w:rsidRDefault="00F257B3" w:rsidP="00F257B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3.95</w:t>
            </w:r>
          </w:p>
        </w:tc>
        <w:tc>
          <w:tcPr>
            <w:tcW w:w="1161" w:type="dxa"/>
            <w:tcBorders>
              <w:left w:val="single" w:sz="4" w:space="0" w:color="auto"/>
            </w:tcBorders>
            <w:vAlign w:val="center"/>
          </w:tcPr>
          <w:p w:rsidR="00F257B3" w:rsidRDefault="00F257B3" w:rsidP="00F257B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0.88</w:t>
            </w:r>
          </w:p>
        </w:tc>
        <w:tc>
          <w:tcPr>
            <w:tcW w:w="844" w:type="dxa"/>
            <w:vAlign w:val="center"/>
          </w:tcPr>
          <w:p w:rsidR="00F257B3" w:rsidRPr="00E8736B" w:rsidRDefault="00F257B3" w:rsidP="00F257B3">
            <w:pPr>
              <w:jc w:val="center"/>
              <w:rPr>
                <w:b/>
              </w:rPr>
            </w:pPr>
            <w:proofErr w:type="gramStart"/>
            <w:r w:rsidRPr="00E8736B">
              <w:rPr>
                <w:rFonts w:hint="eastAsia"/>
                <w:b/>
              </w:rPr>
              <w:t>ｔ</w:t>
            </w:r>
            <w:proofErr w:type="gramEnd"/>
          </w:p>
        </w:tc>
        <w:tc>
          <w:tcPr>
            <w:tcW w:w="1688" w:type="dxa"/>
            <w:gridSpan w:val="2"/>
            <w:vAlign w:val="center"/>
          </w:tcPr>
          <w:p w:rsidR="00F257B3" w:rsidRDefault="00F2460D" w:rsidP="00F257B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（空　欄）</w:t>
            </w:r>
          </w:p>
        </w:tc>
        <w:tc>
          <w:tcPr>
            <w:tcW w:w="1266" w:type="dxa"/>
            <w:gridSpan w:val="2"/>
            <w:vAlign w:val="center"/>
          </w:tcPr>
          <w:p w:rsidR="00F257B3" w:rsidRDefault="00F2460D" w:rsidP="00F257B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売　却</w:t>
            </w:r>
          </w:p>
        </w:tc>
        <w:tc>
          <w:tcPr>
            <w:tcW w:w="1266" w:type="dxa"/>
            <w:vAlign w:val="center"/>
          </w:tcPr>
          <w:p w:rsidR="00F257B3" w:rsidRDefault="00F257B3" w:rsidP="00F257B3">
            <w:pPr>
              <w:jc w:val="center"/>
              <w:rPr>
                <w:rFonts w:ascii="ＭＳ ゴシック" w:eastAsia="ＭＳ ゴシック" w:hint="eastAsia"/>
                <w:sz w:val="24"/>
              </w:rPr>
            </w:pPr>
            <w:r>
              <w:rPr>
                <w:rFonts w:hint="eastAsia"/>
              </w:rPr>
              <w:t>0.88</w:t>
            </w:r>
          </w:p>
        </w:tc>
        <w:tc>
          <w:tcPr>
            <w:tcW w:w="683" w:type="dxa"/>
            <w:tcBorders>
              <w:right w:val="single" w:sz="12" w:space="0" w:color="auto"/>
            </w:tcBorders>
            <w:vAlign w:val="center"/>
          </w:tcPr>
          <w:p w:rsidR="00F257B3" w:rsidRPr="00E8736B" w:rsidRDefault="00F257B3" w:rsidP="00F257B3">
            <w:pPr>
              <w:jc w:val="center"/>
              <w:rPr>
                <w:b/>
              </w:rPr>
            </w:pPr>
            <w:proofErr w:type="gramStart"/>
            <w:r w:rsidRPr="00E8736B">
              <w:rPr>
                <w:rFonts w:hint="eastAsia"/>
                <w:b/>
              </w:rPr>
              <w:t>ｔ</w:t>
            </w:r>
            <w:proofErr w:type="gramEnd"/>
          </w:p>
        </w:tc>
      </w:tr>
      <w:tr w:rsidR="00EF4583" w:rsidTr="00364CEF">
        <w:tblPrEx>
          <w:tblCellMar>
            <w:top w:w="0" w:type="dxa"/>
            <w:bottom w:w="0" w:type="dxa"/>
          </w:tblCellMar>
        </w:tblPrEx>
        <w:trPr>
          <w:trHeight w:val="801"/>
        </w:trPr>
        <w:tc>
          <w:tcPr>
            <w:tcW w:w="13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F4583" w:rsidRPr="00F257B3" w:rsidRDefault="00EF4583" w:rsidP="00F257B3">
            <w:pPr>
              <w:jc w:val="center"/>
              <w:rPr>
                <w:rFonts w:hint="eastAsia"/>
              </w:rPr>
            </w:pPr>
          </w:p>
        </w:tc>
        <w:tc>
          <w:tcPr>
            <w:tcW w:w="2321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F4583" w:rsidRDefault="00EF4583" w:rsidP="00364CEF">
            <w:pPr>
              <w:jc w:val="center"/>
              <w:rPr>
                <w:rFonts w:hint="eastAsia"/>
              </w:rPr>
            </w:pPr>
          </w:p>
        </w:tc>
        <w:tc>
          <w:tcPr>
            <w:tcW w:w="168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F4583" w:rsidRDefault="00EF4583" w:rsidP="00364CEF">
            <w:pPr>
              <w:jc w:val="center"/>
              <w:rPr>
                <w:rFonts w:hint="eastAsia"/>
              </w:rPr>
            </w:pPr>
          </w:p>
        </w:tc>
        <w:tc>
          <w:tcPr>
            <w:tcW w:w="14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583" w:rsidRDefault="00EF4583" w:rsidP="00F257B3">
            <w:pPr>
              <w:jc w:val="center"/>
              <w:rPr>
                <w:rFonts w:hint="eastAsia"/>
              </w:rPr>
            </w:pPr>
          </w:p>
        </w:tc>
        <w:tc>
          <w:tcPr>
            <w:tcW w:w="1160" w:type="dxa"/>
            <w:gridSpan w:val="2"/>
            <w:tcBorders>
              <w:left w:val="single" w:sz="4" w:space="0" w:color="auto"/>
            </w:tcBorders>
            <w:vAlign w:val="center"/>
          </w:tcPr>
          <w:p w:rsidR="00EF4583" w:rsidRDefault="00EF4583" w:rsidP="00F257B3">
            <w:pPr>
              <w:jc w:val="center"/>
              <w:rPr>
                <w:rFonts w:hint="eastAsia"/>
              </w:rPr>
            </w:pPr>
          </w:p>
        </w:tc>
        <w:tc>
          <w:tcPr>
            <w:tcW w:w="1161" w:type="dxa"/>
            <w:tcBorders>
              <w:left w:val="single" w:sz="4" w:space="0" w:color="auto"/>
            </w:tcBorders>
            <w:vAlign w:val="center"/>
          </w:tcPr>
          <w:p w:rsidR="00EF4583" w:rsidRDefault="00EF4583" w:rsidP="00F257B3">
            <w:pPr>
              <w:jc w:val="center"/>
              <w:rPr>
                <w:rFonts w:hint="eastAsia"/>
              </w:rPr>
            </w:pPr>
          </w:p>
        </w:tc>
        <w:tc>
          <w:tcPr>
            <w:tcW w:w="844" w:type="dxa"/>
            <w:vAlign w:val="center"/>
          </w:tcPr>
          <w:p w:rsidR="00EF4583" w:rsidRDefault="00EF4583" w:rsidP="00F257B3">
            <w:pPr>
              <w:jc w:val="center"/>
            </w:pPr>
          </w:p>
        </w:tc>
        <w:tc>
          <w:tcPr>
            <w:tcW w:w="1688" w:type="dxa"/>
            <w:gridSpan w:val="2"/>
            <w:vAlign w:val="center"/>
          </w:tcPr>
          <w:p w:rsidR="00EF4583" w:rsidRDefault="00EF4583" w:rsidP="00EF4583">
            <w:pPr>
              <w:jc w:val="center"/>
              <w:rPr>
                <w:rFonts w:hint="eastAsia"/>
              </w:rPr>
            </w:pPr>
          </w:p>
        </w:tc>
        <w:tc>
          <w:tcPr>
            <w:tcW w:w="1266" w:type="dxa"/>
            <w:gridSpan w:val="2"/>
            <w:vAlign w:val="center"/>
          </w:tcPr>
          <w:p w:rsidR="00EF4583" w:rsidRDefault="00EF4583" w:rsidP="00EF4583">
            <w:pPr>
              <w:jc w:val="center"/>
              <w:rPr>
                <w:rFonts w:hint="eastAsia"/>
              </w:rPr>
            </w:pPr>
          </w:p>
        </w:tc>
        <w:tc>
          <w:tcPr>
            <w:tcW w:w="1266" w:type="dxa"/>
            <w:vAlign w:val="center"/>
          </w:tcPr>
          <w:p w:rsidR="00EF4583" w:rsidRDefault="00EF4583" w:rsidP="00F257B3">
            <w:pPr>
              <w:jc w:val="center"/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683" w:type="dxa"/>
            <w:tcBorders>
              <w:right w:val="single" w:sz="12" w:space="0" w:color="auto"/>
            </w:tcBorders>
            <w:vAlign w:val="center"/>
          </w:tcPr>
          <w:p w:rsidR="00EF4583" w:rsidRDefault="00EF4583" w:rsidP="00F257B3">
            <w:pPr>
              <w:jc w:val="center"/>
            </w:pPr>
          </w:p>
        </w:tc>
      </w:tr>
      <w:tr w:rsidR="00F257B3" w:rsidTr="00EF4583">
        <w:tblPrEx>
          <w:tblCellMar>
            <w:top w:w="0" w:type="dxa"/>
            <w:bottom w:w="0" w:type="dxa"/>
          </w:tblCellMar>
        </w:tblPrEx>
        <w:trPr>
          <w:trHeight w:val="746"/>
        </w:trPr>
        <w:tc>
          <w:tcPr>
            <w:tcW w:w="13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257B3" w:rsidRPr="00F257B3" w:rsidRDefault="00F2460D" w:rsidP="00364CEF">
            <w:pPr>
              <w:jc w:val="center"/>
              <w:rPr>
                <w:rFonts w:hint="eastAsia"/>
              </w:rPr>
            </w:pPr>
            <w:r>
              <w:rPr>
                <w:rFonts w:ascii="ＭＳ ゴシック" w:eastAsia="ＭＳ ゴシック"/>
                <w:noProof/>
                <w:sz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-21.1pt;margin-top:25.55pt;width:116.05pt;height:89.55pt;z-index:251651072;mso-position-horizontal-relative:text;mso-position-vertical-relative:text">
                  <v:textbox style="mso-next-textbox:#_x0000_s1026">
                    <w:txbxContent>
                      <w:p w:rsidR="006C0E10" w:rsidRDefault="009B36C2">
                        <w:pPr>
                          <w:rPr>
                            <w:rFonts w:hint="eastAsia"/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>｢報告書の記載及び提出上の留意事項｣</w:t>
                        </w:r>
                        <w:r w:rsidR="00D51B84">
                          <w:rPr>
                            <w:rFonts w:hint="eastAsia"/>
                            <w:sz w:val="20"/>
                          </w:rPr>
                          <w:t>４</w:t>
                        </w:r>
                        <w:r>
                          <w:rPr>
                            <w:rFonts w:hint="eastAsia"/>
                            <w:sz w:val="20"/>
                          </w:rPr>
                          <w:t>ページ</w:t>
                        </w:r>
                        <w:r w:rsidR="00D51B84">
                          <w:rPr>
                            <w:rFonts w:hint="eastAsia"/>
                            <w:sz w:val="20"/>
                          </w:rPr>
                          <w:t>の３</w:t>
                        </w:r>
                        <w:r w:rsidR="006C0E10">
                          <w:rPr>
                            <w:rFonts w:hint="eastAsia"/>
                            <w:sz w:val="20"/>
                          </w:rPr>
                          <w:t>を参照して記載してください。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321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257B3" w:rsidRDefault="00F2460D" w:rsidP="00364CEF">
            <w:pPr>
              <w:jc w:val="center"/>
              <w:rPr>
                <w:rFonts w:hint="eastAsia"/>
              </w:rPr>
            </w:pPr>
            <w:r>
              <w:rPr>
                <w:rFonts w:ascii="ＭＳ ゴシック" w:eastAsia="ＭＳ ゴシック"/>
                <w:noProof/>
                <w:sz w:val="20"/>
              </w:rPr>
              <w:pict>
                <v:shape id="_x0000_s1027" type="#_x0000_t202" style="position:absolute;left:0;text-align:left;margin-left:58.35pt;margin-top:25.55pt;width:147.7pt;height:108.5pt;z-index:251652096;mso-position-horizontal-relative:text;mso-position-vertical-relative:text">
                  <v:textbox style="mso-next-textbox:#_x0000_s1027">
                    <w:txbxContent>
                      <w:p w:rsidR="006C0E10" w:rsidRDefault="006C0E10">
                        <w:pPr>
                          <w:pStyle w:val="a3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宇都宮市の場合には｢宇都宮市｣，宇都宮市以外の栃木県内の場合には｢栃木県｣，栃木県外の場合にはその都道府県名を記載してください。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68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257B3" w:rsidRDefault="00F257B3" w:rsidP="00364CEF">
            <w:pPr>
              <w:jc w:val="center"/>
              <w:rPr>
                <w:rFonts w:hint="eastAsia"/>
              </w:rPr>
            </w:pPr>
          </w:p>
        </w:tc>
        <w:tc>
          <w:tcPr>
            <w:tcW w:w="14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57B3" w:rsidRDefault="00D5642D" w:rsidP="00F257B3">
            <w:pPr>
              <w:jc w:val="center"/>
              <w:rPr>
                <w:rFonts w:hint="eastAsia"/>
              </w:rPr>
            </w:pPr>
            <w:r>
              <w:rPr>
                <w:rFonts w:ascii="ＭＳ ゴシック" w:eastAsia="ＭＳ ゴシック"/>
                <w:noProof/>
                <w:sz w:val="20"/>
              </w:rPr>
              <w:pict>
                <v:shape id="_x0000_s1030" type="#_x0000_t202" style="position:absolute;left:0;text-align:left;margin-left:26.7pt;margin-top:6.6pt;width:105.5pt;height:94.85pt;z-index:251654144;mso-position-horizontal-relative:text;mso-position-vertical-relative:text">
                  <v:textbox>
                    <w:txbxContent>
                      <w:p w:rsidR="006C0E10" w:rsidRDefault="006C0E10">
                        <w:pPr>
                          <w:rPr>
                            <w:rFonts w:hint="eastAsia"/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>処分方法は，｢中間処理｣｢最終処分｣のいずれかを記載してください。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160" w:type="dxa"/>
            <w:gridSpan w:val="2"/>
            <w:tcBorders>
              <w:left w:val="single" w:sz="4" w:space="0" w:color="auto"/>
            </w:tcBorders>
            <w:vAlign w:val="center"/>
          </w:tcPr>
          <w:p w:rsidR="00F257B3" w:rsidRDefault="00F257B3" w:rsidP="00F257B3">
            <w:pPr>
              <w:jc w:val="center"/>
              <w:rPr>
                <w:rFonts w:hint="eastAsia"/>
              </w:rPr>
            </w:pPr>
          </w:p>
        </w:tc>
        <w:tc>
          <w:tcPr>
            <w:tcW w:w="1161" w:type="dxa"/>
            <w:tcBorders>
              <w:left w:val="single" w:sz="4" w:space="0" w:color="auto"/>
            </w:tcBorders>
            <w:vAlign w:val="center"/>
          </w:tcPr>
          <w:p w:rsidR="00F257B3" w:rsidRDefault="00F257B3" w:rsidP="00F257B3">
            <w:pPr>
              <w:jc w:val="center"/>
              <w:rPr>
                <w:rFonts w:hint="eastAsia"/>
              </w:rPr>
            </w:pPr>
          </w:p>
        </w:tc>
        <w:tc>
          <w:tcPr>
            <w:tcW w:w="844" w:type="dxa"/>
            <w:vAlign w:val="center"/>
          </w:tcPr>
          <w:p w:rsidR="00F257B3" w:rsidRDefault="00F257B3" w:rsidP="00F257B3">
            <w:pPr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ｔ</w:t>
            </w:r>
            <w:proofErr w:type="gramEnd"/>
          </w:p>
        </w:tc>
        <w:tc>
          <w:tcPr>
            <w:tcW w:w="1688" w:type="dxa"/>
            <w:gridSpan w:val="2"/>
            <w:vAlign w:val="center"/>
          </w:tcPr>
          <w:p w:rsidR="00F257B3" w:rsidRDefault="00F257B3" w:rsidP="00F257B3">
            <w:pPr>
              <w:jc w:val="center"/>
              <w:rPr>
                <w:rFonts w:hint="eastAsia"/>
              </w:rPr>
            </w:pPr>
          </w:p>
        </w:tc>
        <w:tc>
          <w:tcPr>
            <w:tcW w:w="1266" w:type="dxa"/>
            <w:gridSpan w:val="2"/>
            <w:vAlign w:val="center"/>
          </w:tcPr>
          <w:p w:rsidR="00F257B3" w:rsidRDefault="00F2460D" w:rsidP="00F257B3">
            <w:pPr>
              <w:jc w:val="center"/>
              <w:rPr>
                <w:rFonts w:hint="eastAsia"/>
              </w:rPr>
            </w:pPr>
            <w:r>
              <w:rPr>
                <w:rFonts w:ascii="ＭＳ ゴシック" w:eastAsia="ＭＳ ゴシック"/>
                <w:noProof/>
                <w:sz w:val="20"/>
              </w:rPr>
              <w:pict>
                <v:shape id="_x0000_s1034" type="#_x0000_t202" style="position:absolute;left:0;text-align:left;margin-left:47.8pt;margin-top:1.4pt;width:94.95pt;height:94.75pt;z-index:251655168;mso-position-horizontal-relative:text;mso-position-vertical-relative:text">
                  <v:textbox style="mso-next-textbox:#_x0000_s1034">
                    <w:txbxContent>
                      <w:p w:rsidR="006C0E10" w:rsidRDefault="00346857">
                        <w:pPr>
                          <w:pStyle w:val="a3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委託内容は，</w:t>
                        </w:r>
                        <w:r w:rsidR="0000025B">
                          <w:rPr>
                            <w:rFonts w:hint="eastAsia"/>
                          </w:rPr>
                          <w:t>｢最終処分</w:t>
                        </w:r>
                        <w:r w:rsidR="006C0E10">
                          <w:rPr>
                            <w:rFonts w:hint="eastAsia"/>
                          </w:rPr>
                          <w:t>｣｢売却｣のいずれかを記載してください。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266" w:type="dxa"/>
            <w:vAlign w:val="center"/>
          </w:tcPr>
          <w:p w:rsidR="00F257B3" w:rsidRDefault="00F257B3" w:rsidP="00F257B3">
            <w:pPr>
              <w:jc w:val="center"/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683" w:type="dxa"/>
            <w:tcBorders>
              <w:right w:val="single" w:sz="12" w:space="0" w:color="auto"/>
            </w:tcBorders>
            <w:vAlign w:val="center"/>
          </w:tcPr>
          <w:p w:rsidR="00F257B3" w:rsidRDefault="00F257B3" w:rsidP="00F257B3">
            <w:pPr>
              <w:jc w:val="center"/>
            </w:pPr>
          </w:p>
        </w:tc>
      </w:tr>
      <w:tr w:rsidR="006C0E1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left w:val="single" w:sz="12" w:space="0" w:color="auto"/>
              <w:right w:val="single" w:sz="12" w:space="0" w:color="auto"/>
            </w:tcBorders>
          </w:tcPr>
          <w:p w:rsidR="006C0E10" w:rsidRDefault="00EF4583">
            <w:pPr>
              <w:rPr>
                <w:rFonts w:ascii="ＭＳ ゴシック" w:eastAsia="ＭＳ ゴシック" w:hint="eastAsia"/>
                <w:sz w:val="24"/>
              </w:rPr>
            </w:pPr>
            <w:r>
              <w:rPr>
                <w:rFonts w:ascii="ＭＳ ゴシック" w:eastAsia="ＭＳ ゴシック" w:hint="eastAsia"/>
                <w:noProof/>
                <w:sz w:val="24"/>
              </w:rPr>
              <w:pict>
                <v:line id="_x0000_s1081" style="position:absolute;left:0;text-align:left;flip:y;z-index:251662336;mso-position-horizontal-relative:text;mso-position-vertical-relative:text" from="242.65pt,-144.9pt" to="506.4pt,-12.25pt">
                  <v:stroke endarrow="block"/>
                  <w10:anchorlock/>
                </v:line>
              </w:pict>
            </w:r>
          </w:p>
          <w:p w:rsidR="006C0E10" w:rsidRDefault="006C0E10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232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6C0E10" w:rsidRDefault="00EF4583">
            <w:pPr>
              <w:rPr>
                <w:rFonts w:ascii="ＭＳ ゴシック" w:eastAsia="ＭＳ ゴシック" w:hint="eastAsia"/>
                <w:sz w:val="24"/>
              </w:rPr>
            </w:pPr>
            <w:r>
              <w:rPr>
                <w:rFonts w:ascii="ＭＳ ゴシック" w:eastAsia="ＭＳ ゴシック"/>
                <w:noProof/>
                <w:sz w:val="20"/>
              </w:rPr>
              <w:pict>
                <v:line id="_x0000_s1083" style="position:absolute;left:0;text-align:left;flip:x y;z-index:251664384;mso-position-horizontal-relative:text;mso-position-vertical-relative:text" from="68.9pt,-88.05pt" to="79.45pt,-12.25pt">
                  <v:stroke endarrow="block"/>
                  <w10:anchorlock/>
                </v:line>
              </w:pict>
            </w:r>
          </w:p>
        </w:tc>
        <w:tc>
          <w:tcPr>
            <w:tcW w:w="1688" w:type="dxa"/>
            <w:tcBorders>
              <w:left w:val="single" w:sz="12" w:space="0" w:color="auto"/>
              <w:right w:val="single" w:sz="4" w:space="0" w:color="auto"/>
            </w:tcBorders>
          </w:tcPr>
          <w:p w:rsidR="006C0E10" w:rsidRDefault="006C0E10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14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C0E10" w:rsidRDefault="00EF4583">
            <w:pPr>
              <w:rPr>
                <w:rFonts w:ascii="ＭＳ ゴシック" w:eastAsia="ＭＳ ゴシック" w:hint="eastAsia"/>
                <w:sz w:val="24"/>
              </w:rPr>
            </w:pPr>
            <w:r>
              <w:rPr>
                <w:rFonts w:ascii="ＭＳ ゴシック" w:eastAsia="ＭＳ ゴシック" w:hint="eastAsia"/>
                <w:noProof/>
                <w:sz w:val="24"/>
              </w:rPr>
              <w:pict>
                <v:line id="_x0000_s1082" style="position:absolute;left:0;text-align:left;flip:y;z-index:251663360;mso-position-horizontal-relative:text;mso-position-vertical-relative:text" from="-247.6pt,-88.05pt" to="-237.05pt,-12.25pt">
                  <v:stroke endarrow="block"/>
                  <w10:anchorlock/>
                </v:line>
              </w:pict>
            </w:r>
            <w:r>
              <w:rPr>
                <w:rFonts w:ascii="ＭＳ ゴシック" w:eastAsia="ＭＳ ゴシック" w:hint="eastAsia"/>
                <w:noProof/>
                <w:sz w:val="24"/>
              </w:rPr>
              <w:pict>
                <v:line id="_x0000_s1080" style="position:absolute;left:0;text-align:left;flip:x y;z-index:251661312;mso-position-horizontal-relative:text;mso-position-vertical-relative:text" from="26.7pt,-88.05pt" to="68.9pt,-31.2pt">
                  <v:stroke endarrow="block"/>
                  <w10:anchorlock/>
                </v:line>
              </w:pict>
            </w:r>
          </w:p>
        </w:tc>
        <w:tc>
          <w:tcPr>
            <w:tcW w:w="1160" w:type="dxa"/>
            <w:gridSpan w:val="2"/>
            <w:tcBorders>
              <w:left w:val="single" w:sz="4" w:space="0" w:color="auto"/>
            </w:tcBorders>
          </w:tcPr>
          <w:p w:rsidR="006C0E10" w:rsidRDefault="006C0E10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1161" w:type="dxa"/>
            <w:tcBorders>
              <w:left w:val="single" w:sz="4" w:space="0" w:color="auto"/>
            </w:tcBorders>
          </w:tcPr>
          <w:p w:rsidR="006C0E10" w:rsidRDefault="00F257B3">
            <w:pPr>
              <w:rPr>
                <w:rFonts w:ascii="ＭＳ ゴシック" w:eastAsia="ＭＳ ゴシック" w:hint="eastAsia"/>
                <w:sz w:val="24"/>
              </w:rPr>
            </w:pPr>
            <w:r>
              <w:rPr>
                <w:rFonts w:ascii="ＭＳ ゴシック" w:eastAsia="ＭＳ ゴシック" w:hint="eastAsia"/>
                <w:noProof/>
                <w:sz w:val="24"/>
              </w:rPr>
              <w:pict>
                <v:line id="_x0000_s1078" style="position:absolute;left:0;text-align:left;flip:x y;z-index:251659264;mso-position-horizontal-relative:text;mso-position-vertical-relative:text" from="211.35pt,-93.25pt" to="264.1pt,-36.4pt">
                  <v:stroke endarrow="block"/>
                  <w10:anchorlock/>
                </v:line>
              </w:pict>
            </w:r>
            <w:r>
              <w:rPr>
                <w:rFonts w:ascii="ＭＳ ゴシック" w:eastAsia="ＭＳ ゴシック" w:hint="eastAsia"/>
                <w:noProof/>
                <w:sz w:val="24"/>
              </w:rPr>
              <w:pict>
                <v:line id="_x0000_s1075" style="position:absolute;left:0;text-align:left;flip:x y;z-index:251658240;mso-position-horizontal-relative:text;mso-position-vertical-relative:text" from="21.45pt,-88.05pt" to="63.65pt,39.4pt">
                  <v:stroke endarrow="block"/>
                  <w10:anchorlock/>
                </v:line>
              </w:pict>
            </w:r>
          </w:p>
        </w:tc>
        <w:tc>
          <w:tcPr>
            <w:tcW w:w="844" w:type="dxa"/>
          </w:tcPr>
          <w:p w:rsidR="006C0E10" w:rsidRDefault="006C0E10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1688" w:type="dxa"/>
            <w:gridSpan w:val="2"/>
          </w:tcPr>
          <w:p w:rsidR="006C0E10" w:rsidRDefault="00F2460D">
            <w:pPr>
              <w:rPr>
                <w:rFonts w:ascii="ＭＳ ゴシック" w:eastAsia="ＭＳ ゴシック" w:hint="eastAsia"/>
                <w:sz w:val="24"/>
              </w:rPr>
            </w:pPr>
            <w:r>
              <w:rPr>
                <w:rFonts w:ascii="ＭＳ ゴシック" w:eastAsia="ＭＳ ゴシック"/>
                <w:noProof/>
                <w:sz w:val="20"/>
              </w:rPr>
              <w:pict>
                <v:shape id="_x0000_s1046" type="#_x0000_t202" style="position:absolute;left:0;text-align:left;margin-left:16.5pt;margin-top:7.35pt;width:94.95pt;height:75.8pt;z-index:251656192;mso-position-horizontal-relative:text;mso-position-vertical-relative:text">
                  <v:textbox>
                    <w:txbxContent>
                      <w:p w:rsidR="006C0E10" w:rsidRDefault="006C0E10">
                        <w:pPr>
                          <w:rPr>
                            <w:rFonts w:hint="eastAsia"/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>売却等再生利用の場合は空欄で結構です。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266" w:type="dxa"/>
            <w:gridSpan w:val="2"/>
          </w:tcPr>
          <w:p w:rsidR="006C0E10" w:rsidRDefault="006C0E10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1266" w:type="dxa"/>
          </w:tcPr>
          <w:p w:rsidR="006C0E10" w:rsidRDefault="006C0E10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683" w:type="dxa"/>
            <w:tcBorders>
              <w:right w:val="single" w:sz="12" w:space="0" w:color="auto"/>
            </w:tcBorders>
          </w:tcPr>
          <w:p w:rsidR="006C0E10" w:rsidRDefault="006C0E10">
            <w:pPr>
              <w:rPr>
                <w:rFonts w:ascii="ＭＳ ゴシック" w:eastAsia="ＭＳ ゴシック" w:hint="eastAsia"/>
                <w:sz w:val="24"/>
              </w:rPr>
            </w:pPr>
          </w:p>
        </w:tc>
      </w:tr>
      <w:tr w:rsidR="006C0E1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left w:val="single" w:sz="12" w:space="0" w:color="auto"/>
              <w:right w:val="single" w:sz="12" w:space="0" w:color="auto"/>
            </w:tcBorders>
          </w:tcPr>
          <w:p w:rsidR="006C0E10" w:rsidRDefault="00F257B3">
            <w:pPr>
              <w:rPr>
                <w:rFonts w:ascii="ＭＳ ゴシック" w:eastAsia="ＭＳ ゴシック" w:hint="eastAsia"/>
                <w:sz w:val="24"/>
              </w:rPr>
            </w:pPr>
            <w:r>
              <w:rPr>
                <w:rFonts w:ascii="ＭＳ ゴシック" w:eastAsia="ＭＳ ゴシック" w:hint="eastAsia"/>
                <w:noProof/>
                <w:sz w:val="24"/>
              </w:rPr>
              <w:pict>
                <v:line id="_x0000_s1079" style="position:absolute;left:0;text-align:left;flip:x y;z-index:251660288;mso-position-horizontal-relative:text;mso-position-vertical-relative:text" from="516.95pt,-126.45pt" to="569.7pt,-30.15pt">
                  <v:stroke endarrow="block"/>
                  <w10:anchorlock/>
                </v:line>
              </w:pict>
            </w:r>
          </w:p>
          <w:p w:rsidR="006C0E10" w:rsidRDefault="006C0E10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232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6C0E10" w:rsidRDefault="006C0E10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1688" w:type="dxa"/>
            <w:tcBorders>
              <w:left w:val="single" w:sz="12" w:space="0" w:color="auto"/>
              <w:right w:val="single" w:sz="4" w:space="0" w:color="auto"/>
            </w:tcBorders>
          </w:tcPr>
          <w:p w:rsidR="006C0E10" w:rsidRDefault="006C0E10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14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C0E10" w:rsidRDefault="006C0E10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1160" w:type="dxa"/>
            <w:gridSpan w:val="2"/>
            <w:tcBorders>
              <w:left w:val="single" w:sz="4" w:space="0" w:color="auto"/>
            </w:tcBorders>
          </w:tcPr>
          <w:p w:rsidR="006C0E10" w:rsidRDefault="006C0E10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1161" w:type="dxa"/>
            <w:tcBorders>
              <w:left w:val="single" w:sz="4" w:space="0" w:color="auto"/>
            </w:tcBorders>
          </w:tcPr>
          <w:p w:rsidR="006C0E10" w:rsidRDefault="009B36C2">
            <w:pPr>
              <w:rPr>
                <w:rFonts w:ascii="ＭＳ ゴシック" w:eastAsia="ＭＳ ゴシック" w:hint="eastAsia"/>
                <w:sz w:val="24"/>
              </w:rPr>
            </w:pPr>
            <w:r>
              <w:rPr>
                <w:rFonts w:ascii="ＭＳ ゴシック" w:eastAsia="ＭＳ ゴシック"/>
                <w:noProof/>
                <w:sz w:val="20"/>
              </w:rPr>
              <w:pict>
                <v:shape id="_x0000_s1029" type="#_x0000_t202" style="position:absolute;left:0;text-align:left;margin-left:22.05pt;margin-top:1.75pt;width:84.4pt;height:70.6pt;z-index:251653120;mso-position-horizontal-relative:text;mso-position-vertical-relative:text">
                  <v:textbox>
                    <w:txbxContent>
                      <w:p w:rsidR="006C0E10" w:rsidRDefault="006C0E10">
                        <w:pPr>
                          <w:pStyle w:val="a3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小数点以下第２位まで記載してください。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844" w:type="dxa"/>
          </w:tcPr>
          <w:p w:rsidR="006C0E10" w:rsidRDefault="006C0E10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1688" w:type="dxa"/>
            <w:gridSpan w:val="2"/>
          </w:tcPr>
          <w:p w:rsidR="006C0E10" w:rsidRDefault="006C0E10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1266" w:type="dxa"/>
            <w:gridSpan w:val="2"/>
          </w:tcPr>
          <w:p w:rsidR="006C0E10" w:rsidRDefault="006C0E10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1266" w:type="dxa"/>
          </w:tcPr>
          <w:p w:rsidR="006C0E10" w:rsidRDefault="006C0E10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683" w:type="dxa"/>
            <w:tcBorders>
              <w:right w:val="single" w:sz="12" w:space="0" w:color="auto"/>
            </w:tcBorders>
          </w:tcPr>
          <w:p w:rsidR="006C0E10" w:rsidRDefault="006C0E10">
            <w:pPr>
              <w:rPr>
                <w:rFonts w:ascii="ＭＳ ゴシック" w:eastAsia="ＭＳ ゴシック" w:hint="eastAsia"/>
                <w:sz w:val="24"/>
              </w:rPr>
            </w:pPr>
          </w:p>
        </w:tc>
      </w:tr>
      <w:tr w:rsidR="006C0E1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left w:val="single" w:sz="12" w:space="0" w:color="auto"/>
              <w:right w:val="single" w:sz="12" w:space="0" w:color="auto"/>
            </w:tcBorders>
          </w:tcPr>
          <w:p w:rsidR="006C0E10" w:rsidRDefault="006C0E10">
            <w:pPr>
              <w:rPr>
                <w:rFonts w:ascii="ＭＳ ゴシック" w:eastAsia="ＭＳ ゴシック" w:hint="eastAsia"/>
                <w:sz w:val="24"/>
              </w:rPr>
            </w:pPr>
          </w:p>
          <w:p w:rsidR="006C0E10" w:rsidRDefault="006C0E10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232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6C0E10" w:rsidRDefault="006C0E10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1688" w:type="dxa"/>
            <w:tcBorders>
              <w:left w:val="single" w:sz="12" w:space="0" w:color="auto"/>
              <w:right w:val="single" w:sz="4" w:space="0" w:color="auto"/>
            </w:tcBorders>
          </w:tcPr>
          <w:p w:rsidR="006C0E10" w:rsidRDefault="006C0E10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14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C0E10" w:rsidRDefault="006C0E10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1160" w:type="dxa"/>
            <w:gridSpan w:val="2"/>
            <w:tcBorders>
              <w:left w:val="single" w:sz="4" w:space="0" w:color="auto"/>
            </w:tcBorders>
          </w:tcPr>
          <w:p w:rsidR="006C0E10" w:rsidRDefault="006C0E10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1161" w:type="dxa"/>
            <w:tcBorders>
              <w:left w:val="single" w:sz="4" w:space="0" w:color="auto"/>
            </w:tcBorders>
          </w:tcPr>
          <w:p w:rsidR="006C0E10" w:rsidRDefault="006C0E10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844" w:type="dxa"/>
          </w:tcPr>
          <w:p w:rsidR="006C0E10" w:rsidRDefault="006C0E10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1688" w:type="dxa"/>
            <w:gridSpan w:val="2"/>
          </w:tcPr>
          <w:p w:rsidR="006C0E10" w:rsidRDefault="006C0E10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1266" w:type="dxa"/>
            <w:gridSpan w:val="2"/>
          </w:tcPr>
          <w:p w:rsidR="006C0E10" w:rsidRDefault="006C0E10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1266" w:type="dxa"/>
          </w:tcPr>
          <w:p w:rsidR="006C0E10" w:rsidRDefault="006C0E10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683" w:type="dxa"/>
            <w:tcBorders>
              <w:right w:val="single" w:sz="12" w:space="0" w:color="auto"/>
            </w:tcBorders>
          </w:tcPr>
          <w:p w:rsidR="006C0E10" w:rsidRDefault="006C0E10">
            <w:pPr>
              <w:rPr>
                <w:rFonts w:ascii="ＭＳ ゴシック" w:eastAsia="ＭＳ ゴシック" w:hint="eastAsia"/>
                <w:sz w:val="24"/>
              </w:rPr>
            </w:pPr>
          </w:p>
        </w:tc>
      </w:tr>
      <w:tr w:rsidR="006C0E1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left w:val="single" w:sz="12" w:space="0" w:color="auto"/>
              <w:right w:val="single" w:sz="12" w:space="0" w:color="auto"/>
            </w:tcBorders>
          </w:tcPr>
          <w:p w:rsidR="006C0E10" w:rsidRDefault="006C0E10">
            <w:pPr>
              <w:rPr>
                <w:rFonts w:ascii="ＭＳ ゴシック" w:eastAsia="ＭＳ ゴシック" w:hint="eastAsia"/>
                <w:sz w:val="24"/>
              </w:rPr>
            </w:pPr>
          </w:p>
          <w:p w:rsidR="006C0E10" w:rsidRDefault="006C0E10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232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6C0E10" w:rsidRDefault="006C0E10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1688" w:type="dxa"/>
            <w:tcBorders>
              <w:left w:val="single" w:sz="12" w:space="0" w:color="auto"/>
              <w:right w:val="single" w:sz="4" w:space="0" w:color="auto"/>
            </w:tcBorders>
          </w:tcPr>
          <w:p w:rsidR="006C0E10" w:rsidRDefault="006C0E10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14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C0E10" w:rsidRDefault="006C0E10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1160" w:type="dxa"/>
            <w:gridSpan w:val="2"/>
            <w:tcBorders>
              <w:left w:val="single" w:sz="4" w:space="0" w:color="auto"/>
            </w:tcBorders>
          </w:tcPr>
          <w:p w:rsidR="006C0E10" w:rsidRDefault="006C0E10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1161" w:type="dxa"/>
            <w:tcBorders>
              <w:left w:val="single" w:sz="4" w:space="0" w:color="auto"/>
            </w:tcBorders>
          </w:tcPr>
          <w:p w:rsidR="006C0E10" w:rsidRDefault="006C0E10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844" w:type="dxa"/>
          </w:tcPr>
          <w:p w:rsidR="006C0E10" w:rsidRDefault="006C0E10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1688" w:type="dxa"/>
            <w:gridSpan w:val="2"/>
          </w:tcPr>
          <w:p w:rsidR="006C0E10" w:rsidRDefault="006C0E10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1266" w:type="dxa"/>
            <w:gridSpan w:val="2"/>
          </w:tcPr>
          <w:p w:rsidR="006C0E10" w:rsidRDefault="006C0E10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1266" w:type="dxa"/>
          </w:tcPr>
          <w:p w:rsidR="006C0E10" w:rsidRDefault="006C0E10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683" w:type="dxa"/>
            <w:tcBorders>
              <w:right w:val="single" w:sz="12" w:space="0" w:color="auto"/>
            </w:tcBorders>
          </w:tcPr>
          <w:p w:rsidR="006C0E10" w:rsidRDefault="006C0E10">
            <w:pPr>
              <w:rPr>
                <w:rFonts w:ascii="ＭＳ ゴシック" w:eastAsia="ＭＳ ゴシック" w:hint="eastAsia"/>
                <w:sz w:val="24"/>
              </w:rPr>
            </w:pPr>
          </w:p>
        </w:tc>
      </w:tr>
    </w:tbl>
    <w:p w:rsidR="00F257B3" w:rsidRDefault="00F257B3">
      <w:pPr>
        <w:rPr>
          <w:rFonts w:ascii="ＭＳ ゴシック" w:eastAsia="ＭＳ ゴシック" w:hint="eastAsia"/>
          <w:sz w:val="24"/>
        </w:rPr>
      </w:pPr>
    </w:p>
    <w:sectPr w:rsidR="00F257B3">
      <w:pgSz w:w="16838" w:h="11906" w:orient="landscape" w:code="9"/>
      <w:pgMar w:top="1021" w:right="1021" w:bottom="1021" w:left="1021" w:header="851" w:footer="992" w:gutter="0"/>
      <w:cols w:space="425"/>
      <w:docGrid w:type="linesAndChars" w:linePitch="379" w:charSpace="2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11"/>
  <w:drawingGridVerticalSpacing w:val="37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05915"/>
    <w:rsid w:val="0000025B"/>
    <w:rsid w:val="00040D39"/>
    <w:rsid w:val="00084BE1"/>
    <w:rsid w:val="000A4784"/>
    <w:rsid w:val="002C5D0C"/>
    <w:rsid w:val="002E63E7"/>
    <w:rsid w:val="003444FB"/>
    <w:rsid w:val="00346857"/>
    <w:rsid w:val="00364CEF"/>
    <w:rsid w:val="00470CFC"/>
    <w:rsid w:val="005951D9"/>
    <w:rsid w:val="006847F3"/>
    <w:rsid w:val="006C0E10"/>
    <w:rsid w:val="006C4786"/>
    <w:rsid w:val="007D7116"/>
    <w:rsid w:val="008A6218"/>
    <w:rsid w:val="00906088"/>
    <w:rsid w:val="0097001C"/>
    <w:rsid w:val="009B36C2"/>
    <w:rsid w:val="00A93FE8"/>
    <w:rsid w:val="00A94629"/>
    <w:rsid w:val="00AD13CF"/>
    <w:rsid w:val="00AE68A2"/>
    <w:rsid w:val="00B87634"/>
    <w:rsid w:val="00BC2732"/>
    <w:rsid w:val="00C26B3B"/>
    <w:rsid w:val="00D05915"/>
    <w:rsid w:val="00D27013"/>
    <w:rsid w:val="00D42AF4"/>
    <w:rsid w:val="00D51B84"/>
    <w:rsid w:val="00D5642D"/>
    <w:rsid w:val="00D77D2E"/>
    <w:rsid w:val="00DC5CFD"/>
    <w:rsid w:val="00E8736B"/>
    <w:rsid w:val="00EE10F0"/>
    <w:rsid w:val="00EF2822"/>
    <w:rsid w:val="00EF4583"/>
    <w:rsid w:val="00F2460D"/>
    <w:rsid w:val="00F257B3"/>
    <w:rsid w:val="00F41D72"/>
    <w:rsid w:val="00F82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504F369B"/>
  <w15:chartTrackingRefBased/>
  <w15:docId w15:val="{2F7B5137-DB05-42B1-B0D2-2FF5E1411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sz w:val="20"/>
    </w:rPr>
  </w:style>
  <w:style w:type="paragraph" w:styleId="a4">
    <w:name w:val="Balloon Text"/>
    <w:basedOn w:val="a"/>
    <w:semiHidden/>
    <w:rsid w:val="00BC2732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様式第５号</vt:lpstr>
      <vt:lpstr>様式第５号</vt:lpstr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様式第５号</dc:title>
  <dc:subject/>
  <dc:creator>宇都宮市</dc:creator>
  <cp:keywords/>
  <dc:description/>
  <cp:lastModifiedBy>臨時０７０</cp:lastModifiedBy>
  <cp:revision>2</cp:revision>
  <cp:lastPrinted>2013-04-10T05:11:00Z</cp:lastPrinted>
  <dcterms:created xsi:type="dcterms:W3CDTF">2023-05-16T05:08:00Z</dcterms:created>
  <dcterms:modified xsi:type="dcterms:W3CDTF">2023-05-16T05:08:00Z</dcterms:modified>
</cp:coreProperties>
</file>