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EB" w:rsidRPr="009D62A5" w:rsidRDefault="00C513EB">
      <w:pPr>
        <w:rPr>
          <w:rFonts w:ascii="ＭＳ ゴシック" w:eastAsia="ＭＳ ゴシック"/>
          <w:sz w:val="24"/>
        </w:rPr>
      </w:pPr>
      <w:r w:rsidRPr="009D62A5">
        <w:rPr>
          <w:rFonts w:ascii="ＭＳ ゴシック" w:eastAsia="ＭＳ ゴシック" w:hint="eastAsia"/>
          <w:b/>
          <w:bCs/>
          <w:sz w:val="24"/>
        </w:rPr>
        <w:t>様式第４号</w:t>
      </w:r>
    </w:p>
    <w:p w:rsidR="00C513EB" w:rsidRDefault="00C513EB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特別管理産業廃棄物収集運搬業実績報告書（</w:t>
      </w:r>
      <w:r w:rsidR="00B205CE">
        <w:rPr>
          <w:rFonts w:ascii="ＭＳ ゴシック" w:eastAsia="ＭＳ ゴシック" w:hint="eastAsia"/>
          <w:b/>
          <w:bCs/>
          <w:sz w:val="28"/>
        </w:rPr>
        <w:t>令和</w:t>
      </w:r>
      <w:r w:rsidR="006D533A">
        <w:rPr>
          <w:rFonts w:ascii="ＭＳ ゴシック" w:eastAsia="ＭＳ ゴシック" w:hint="eastAsia"/>
          <w:b/>
          <w:bCs/>
          <w:sz w:val="28"/>
        </w:rPr>
        <w:t>４</w:t>
      </w:r>
      <w:r>
        <w:rPr>
          <w:rFonts w:ascii="ＭＳ ゴシック" w:eastAsia="ＭＳ ゴシック" w:hint="eastAsia"/>
          <w:b/>
          <w:bCs/>
          <w:sz w:val="28"/>
        </w:rPr>
        <w:t>年度分）</w:t>
      </w:r>
    </w:p>
    <w:p w:rsidR="00C513EB" w:rsidRDefault="00C513EB">
      <w:pPr>
        <w:jc w:val="center"/>
      </w:pPr>
      <w:bookmarkStart w:id="0" w:name="_GoBack"/>
      <w:bookmarkEnd w:id="0"/>
    </w:p>
    <w:tbl>
      <w:tblPr>
        <w:tblW w:w="150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98"/>
        <w:gridCol w:w="1649"/>
        <w:gridCol w:w="2755"/>
        <w:gridCol w:w="931"/>
        <w:gridCol w:w="58"/>
        <w:gridCol w:w="433"/>
        <w:gridCol w:w="1563"/>
        <w:gridCol w:w="8"/>
        <w:gridCol w:w="2917"/>
        <w:gridCol w:w="28"/>
        <w:gridCol w:w="1144"/>
        <w:gridCol w:w="934"/>
        <w:gridCol w:w="19"/>
        <w:gridCol w:w="433"/>
      </w:tblGrid>
      <w:tr w:rsidR="00C513EB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513EB" w:rsidRDefault="00C513E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特別管理産業廃棄物の種類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特定</w:t>
            </w:r>
          </w:p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有害</w:t>
            </w:r>
          </w:p>
        </w:tc>
        <w:tc>
          <w:tcPr>
            <w:tcW w:w="58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70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　搬　先　情　報</w:t>
            </w:r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65FFC" w:rsidRDefault="00165FFC">
            <w:pPr>
              <w:rPr>
                <w:rFonts w:ascii="ＭＳ ゴシック" w:eastAsia="ＭＳ ゴシック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165FFC" w:rsidRDefault="00165FFC">
            <w:pPr>
              <w:rPr>
                <w:rFonts w:ascii="ＭＳ ゴシック" w:eastAsia="ＭＳ ゴシック"/>
              </w:rPr>
            </w:pPr>
          </w:p>
        </w:tc>
        <w:tc>
          <w:tcPr>
            <w:tcW w:w="1649" w:type="dxa"/>
            <w:tcBorders>
              <w:left w:val="single" w:sz="12" w:space="0" w:color="auto"/>
            </w:tcBorders>
          </w:tcPr>
          <w:p w:rsidR="00165FFC" w:rsidRDefault="00165FFC" w:rsidP="00305435">
            <w:pPr>
              <w:ind w:left="138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755" w:type="dxa"/>
          </w:tcPr>
          <w:p w:rsidR="00165FFC" w:rsidRDefault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931" w:type="dxa"/>
            <w:vMerge w:val="restart"/>
            <w:tcBorders>
              <w:right w:val="dotted" w:sz="4" w:space="0" w:color="auto"/>
            </w:tcBorders>
            <w:vAlign w:val="center"/>
          </w:tcPr>
          <w:p w:rsidR="00165FFC" w:rsidRDefault="00165FFC" w:rsidP="00BD3B75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491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571" w:type="dxa"/>
            <w:gridSpan w:val="2"/>
            <w:tcBorders>
              <w:left w:val="single" w:sz="12" w:space="0" w:color="auto"/>
            </w:tcBorders>
          </w:tcPr>
          <w:p w:rsidR="00165FFC" w:rsidRDefault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45" w:type="dxa"/>
            <w:gridSpan w:val="2"/>
          </w:tcPr>
          <w:p w:rsidR="00165FFC" w:rsidRDefault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44" w:type="dxa"/>
            <w:vMerge w:val="restart"/>
            <w:vAlign w:val="center"/>
          </w:tcPr>
          <w:p w:rsidR="00165FFC" w:rsidRDefault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953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165FFC" w:rsidRDefault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  <w:tc>
          <w:tcPr>
            <w:tcW w:w="433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65FFC" w:rsidRDefault="00165FFC">
            <w:pPr>
              <w:jc w:val="center"/>
            </w:pPr>
          </w:p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</w:tr>
      <w:tr w:rsidR="00165FFC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755" w:type="dxa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31" w:type="dxa"/>
            <w:vMerge w:val="restart"/>
            <w:tcBorders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Pr="00165FFC" w:rsidRDefault="00165FFC" w:rsidP="00165FFC">
            <w:pPr>
              <w:rPr>
                <w:b/>
              </w:rPr>
            </w:pPr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71" w:type="dxa"/>
            <w:gridSpan w:val="2"/>
            <w:tcBorders>
              <w:left w:val="single" w:sz="12" w:space="0" w:color="auto"/>
            </w:tcBorders>
          </w:tcPr>
          <w:p w:rsidR="00165FFC" w:rsidRDefault="00165FFC"/>
        </w:tc>
        <w:tc>
          <w:tcPr>
            <w:tcW w:w="2945" w:type="dxa"/>
            <w:gridSpan w:val="2"/>
          </w:tcPr>
          <w:p w:rsidR="00165FFC" w:rsidRDefault="00165FFC"/>
        </w:tc>
        <w:tc>
          <w:tcPr>
            <w:tcW w:w="1144" w:type="dxa"/>
            <w:vMerge w:val="restart"/>
          </w:tcPr>
          <w:p w:rsidR="00165FFC" w:rsidRDefault="00165FFC"/>
        </w:tc>
        <w:tc>
          <w:tcPr>
            <w:tcW w:w="953" w:type="dxa"/>
            <w:gridSpan w:val="2"/>
            <w:vMerge w:val="restart"/>
            <w:tcBorders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</w:tr>
      <w:tr w:rsidR="00165FFC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755" w:type="dxa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31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945" w:type="dxa"/>
            <w:gridSpan w:val="2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</w:tr>
      <w:tr w:rsidR="00165FFC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755" w:type="dxa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31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945" w:type="dxa"/>
            <w:gridSpan w:val="2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</w:tr>
      <w:tr w:rsidR="00165FFC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755" w:type="dxa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31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945" w:type="dxa"/>
            <w:gridSpan w:val="2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</w:tr>
      <w:tr w:rsidR="00165FFC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755" w:type="dxa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31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945" w:type="dxa"/>
            <w:gridSpan w:val="2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</w:tr>
      <w:tr w:rsidR="00165FFC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755" w:type="dxa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31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945" w:type="dxa"/>
            <w:gridSpan w:val="2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FC" w:rsidRDefault="00165FFC" w:rsidP="00165FFC"/>
        </w:tc>
      </w:tr>
      <w:tr w:rsidR="00165FFC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755" w:type="dxa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31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65FFC" w:rsidRDefault="00165FFC"/>
        </w:tc>
        <w:tc>
          <w:tcPr>
            <w:tcW w:w="2945" w:type="dxa"/>
            <w:gridSpan w:val="2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65FFC" w:rsidRDefault="00165FFC" w:rsidP="00165FFC">
            <w:proofErr w:type="gramStart"/>
            <w:r w:rsidRPr="00165FFC">
              <w:rPr>
                <w:rFonts w:hint="eastAsia"/>
                <w:b/>
              </w:rPr>
              <w:t>ｔ</w:t>
            </w:r>
            <w:proofErr w:type="gramEnd"/>
          </w:p>
        </w:tc>
      </w:tr>
      <w:tr w:rsidR="00165FFC" w:rsidTr="004973FA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931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91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  <w:tc>
          <w:tcPr>
            <w:tcW w:w="451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65FFC" w:rsidRDefault="00165FFC"/>
        </w:tc>
        <w:tc>
          <w:tcPr>
            <w:tcW w:w="1144" w:type="dxa"/>
            <w:vMerge/>
            <w:tcBorders>
              <w:bottom w:val="single" w:sz="12" w:space="0" w:color="auto"/>
            </w:tcBorders>
          </w:tcPr>
          <w:p w:rsidR="00165FFC" w:rsidRDefault="00165FFC"/>
        </w:tc>
        <w:tc>
          <w:tcPr>
            <w:tcW w:w="953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165FFC" w:rsidRDefault="00165FFC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5FFC" w:rsidRDefault="00165FFC"/>
        </w:tc>
      </w:tr>
      <w:tr w:rsidR="00C513EB" w:rsidTr="004973FA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513EB" w:rsidRDefault="00C513E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特別管理産業廃棄物の種類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特定</w:t>
            </w:r>
          </w:p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有害</w:t>
            </w:r>
          </w:p>
        </w:tc>
        <w:tc>
          <w:tcPr>
            <w:tcW w:w="58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委　託　者　情　報</w:t>
            </w:r>
          </w:p>
        </w:tc>
        <w:tc>
          <w:tcPr>
            <w:tcW w:w="70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513EB" w:rsidRDefault="00C513E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　搬　先　情　報</w:t>
            </w:r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973FA" w:rsidRDefault="004973FA">
            <w:pPr>
              <w:rPr>
                <w:rFonts w:ascii="ＭＳ ゴシック" w:eastAsia="ＭＳ ゴシック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973FA" w:rsidRDefault="004973FA">
            <w:pPr>
              <w:rPr>
                <w:rFonts w:ascii="ＭＳ ゴシック" w:eastAsia="ＭＳ ゴシック"/>
              </w:rPr>
            </w:pPr>
          </w:p>
        </w:tc>
        <w:tc>
          <w:tcPr>
            <w:tcW w:w="1649" w:type="dxa"/>
            <w:tcBorders>
              <w:left w:val="single" w:sz="12" w:space="0" w:color="auto"/>
            </w:tcBorders>
          </w:tcPr>
          <w:p w:rsidR="004973FA" w:rsidRDefault="004973FA" w:rsidP="00305435">
            <w:pPr>
              <w:ind w:left="138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755" w:type="dxa"/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98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4973FA" w:rsidRDefault="004973FA" w:rsidP="00BD3B7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433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BD3B75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563" w:type="dxa"/>
            <w:tcBorders>
              <w:left w:val="single" w:sz="12" w:space="0" w:color="auto"/>
            </w:tcBorders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925" w:type="dxa"/>
            <w:gridSpan w:val="2"/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934" w:type="dxa"/>
            <w:vMerge w:val="restart"/>
            <w:tcBorders>
              <w:right w:val="dotted" w:sz="4" w:space="0" w:color="auto"/>
            </w:tcBorders>
            <w:vAlign w:val="center"/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  <w:tc>
          <w:tcPr>
            <w:tcW w:w="452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973FA" w:rsidRDefault="004973FA">
            <w:pPr>
              <w:rPr>
                <w:rFonts w:ascii="ＭＳ ゴシック" w:eastAsia="ＭＳ ゴシック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>
            <w:pPr>
              <w:rPr>
                <w:rFonts w:ascii="ＭＳ ゴシック" w:eastAsia="ＭＳ ゴシック"/>
              </w:rPr>
            </w:pPr>
          </w:p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>
            <w:pPr>
              <w:rPr>
                <w:rFonts w:ascii="ＭＳ ゴシック" w:eastAsia="ＭＳ ゴシック"/>
              </w:rPr>
            </w:pPr>
          </w:p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</w:tr>
      <w:tr w:rsidR="004973FA" w:rsidTr="00305435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755" w:type="dxa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 w:val="restart"/>
            <w:tcBorders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Pr="004973FA" w:rsidRDefault="004973FA" w:rsidP="004973FA">
            <w:pPr>
              <w:rPr>
                <w:b/>
              </w:rPr>
            </w:pPr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63" w:type="dxa"/>
            <w:tcBorders>
              <w:left w:val="single" w:sz="12" w:space="0" w:color="auto"/>
            </w:tcBorders>
          </w:tcPr>
          <w:p w:rsidR="004973FA" w:rsidRDefault="004973FA"/>
        </w:tc>
        <w:tc>
          <w:tcPr>
            <w:tcW w:w="2925" w:type="dxa"/>
            <w:gridSpan w:val="2"/>
          </w:tcPr>
          <w:p w:rsidR="004973FA" w:rsidRDefault="004973FA"/>
        </w:tc>
        <w:tc>
          <w:tcPr>
            <w:tcW w:w="1172" w:type="dxa"/>
            <w:gridSpan w:val="2"/>
            <w:vMerge w:val="restart"/>
          </w:tcPr>
          <w:p w:rsidR="004973FA" w:rsidRDefault="004973FA"/>
        </w:tc>
        <w:tc>
          <w:tcPr>
            <w:tcW w:w="934" w:type="dxa"/>
            <w:vMerge w:val="restart"/>
            <w:tcBorders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Pr="004973FA" w:rsidRDefault="004973FA" w:rsidP="00305435">
            <w:pPr>
              <w:rPr>
                <w:b/>
              </w:rPr>
            </w:pPr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305435"/>
        </w:tc>
      </w:tr>
      <w:tr w:rsidR="004973FA" w:rsidTr="00305435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755" w:type="dxa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4973FA"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925" w:type="dxa"/>
            <w:gridSpan w:val="2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 w:val="restart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34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305435">
            <w:proofErr w:type="gramStart"/>
            <w:r w:rsidRPr="005D321F">
              <w:rPr>
                <w:rFonts w:hint="eastAsia"/>
                <w:b/>
              </w:rPr>
              <w:t>ｔ</w:t>
            </w:r>
            <w:proofErr w:type="gramEnd"/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4973FA"/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305435"/>
        </w:tc>
      </w:tr>
      <w:tr w:rsidR="004973FA" w:rsidTr="00305435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755" w:type="dxa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4973FA"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925" w:type="dxa"/>
            <w:gridSpan w:val="2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 w:val="restart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34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305435">
            <w:proofErr w:type="gramStart"/>
            <w:r w:rsidRPr="005D321F">
              <w:rPr>
                <w:rFonts w:hint="eastAsia"/>
                <w:b/>
              </w:rPr>
              <w:t>ｔ</w:t>
            </w:r>
            <w:proofErr w:type="gramEnd"/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4973FA"/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305435"/>
        </w:tc>
      </w:tr>
      <w:tr w:rsidR="004973FA" w:rsidTr="00305435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755" w:type="dxa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4973FA"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925" w:type="dxa"/>
            <w:gridSpan w:val="2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 w:val="restart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34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305435">
            <w:proofErr w:type="gramStart"/>
            <w:r w:rsidRPr="005D321F">
              <w:rPr>
                <w:rFonts w:hint="eastAsia"/>
                <w:b/>
              </w:rPr>
              <w:t>ｔ</w:t>
            </w:r>
            <w:proofErr w:type="gramEnd"/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4973FA"/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305435"/>
        </w:tc>
      </w:tr>
      <w:tr w:rsidR="004973FA" w:rsidTr="00305435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755" w:type="dxa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4973FA"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925" w:type="dxa"/>
            <w:gridSpan w:val="2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 w:val="restart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34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305435">
            <w:proofErr w:type="gramStart"/>
            <w:r w:rsidRPr="005D321F">
              <w:rPr>
                <w:rFonts w:hint="eastAsia"/>
                <w:b/>
              </w:rPr>
              <w:t>ｔ</w:t>
            </w:r>
            <w:proofErr w:type="gramEnd"/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4973FA"/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305435"/>
        </w:tc>
      </w:tr>
      <w:tr w:rsidR="004973FA" w:rsidTr="00305435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755" w:type="dxa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4973FA"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925" w:type="dxa"/>
            <w:gridSpan w:val="2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 w:val="restart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34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305435">
            <w:proofErr w:type="gramStart"/>
            <w:r w:rsidRPr="005D321F">
              <w:rPr>
                <w:rFonts w:hint="eastAsia"/>
                <w:b/>
              </w:rPr>
              <w:t>ｔ</w:t>
            </w:r>
            <w:proofErr w:type="gramEnd"/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4973FA"/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3FA" w:rsidRDefault="004973FA" w:rsidP="00305435"/>
        </w:tc>
      </w:tr>
      <w:tr w:rsidR="004973FA" w:rsidTr="00305435">
        <w:trPr>
          <w:cantSplit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755" w:type="dxa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4973FA">
            <w:proofErr w:type="gramStart"/>
            <w:r w:rsidRPr="004973FA">
              <w:rPr>
                <w:rFonts w:hint="eastAsia"/>
                <w:b/>
              </w:rPr>
              <w:t>ｔ</w:t>
            </w:r>
            <w:proofErr w:type="gramEnd"/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</w:tcPr>
          <w:p w:rsidR="004973FA" w:rsidRDefault="004973FA"/>
        </w:tc>
        <w:tc>
          <w:tcPr>
            <w:tcW w:w="2925" w:type="dxa"/>
            <w:gridSpan w:val="2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 w:val="restart"/>
            <w:tcBorders>
              <w:top w:val="single" w:sz="12" w:space="0" w:color="auto"/>
            </w:tcBorders>
          </w:tcPr>
          <w:p w:rsidR="004973FA" w:rsidRDefault="004973FA"/>
        </w:tc>
        <w:tc>
          <w:tcPr>
            <w:tcW w:w="934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3FA" w:rsidRDefault="004973FA" w:rsidP="00305435">
            <w:proofErr w:type="gramStart"/>
            <w:r w:rsidRPr="005D321F">
              <w:rPr>
                <w:rFonts w:hint="eastAsia"/>
                <w:b/>
              </w:rPr>
              <w:t>ｔ</w:t>
            </w:r>
            <w:proofErr w:type="gramEnd"/>
          </w:p>
        </w:tc>
      </w:tr>
      <w:tr w:rsidR="004973FA" w:rsidTr="00305435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989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3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  <w:tc>
          <w:tcPr>
            <w:tcW w:w="44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973FA" w:rsidRDefault="004973FA"/>
        </w:tc>
        <w:tc>
          <w:tcPr>
            <w:tcW w:w="1172" w:type="dxa"/>
            <w:gridSpan w:val="2"/>
            <w:vMerge/>
            <w:tcBorders>
              <w:bottom w:val="single" w:sz="12" w:space="0" w:color="auto"/>
            </w:tcBorders>
          </w:tcPr>
          <w:p w:rsidR="004973FA" w:rsidRDefault="004973FA"/>
        </w:tc>
        <w:tc>
          <w:tcPr>
            <w:tcW w:w="93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4973FA" w:rsidRDefault="004973FA"/>
        </w:tc>
        <w:tc>
          <w:tcPr>
            <w:tcW w:w="45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973FA" w:rsidRDefault="004973FA"/>
        </w:tc>
      </w:tr>
    </w:tbl>
    <w:p w:rsidR="00C513EB" w:rsidRDefault="00C513EB"/>
    <w:p w:rsidR="00C513EB" w:rsidRDefault="00C513EB">
      <w:pPr>
        <w:ind w:firstLineChars="4008" w:firstLine="9372"/>
        <w:rPr>
          <w:rFonts w:ascii="ＭＳ ゴシック" w:eastAsia="ＭＳ ゴシック"/>
        </w:rPr>
      </w:pPr>
    </w:p>
    <w:p w:rsidR="00C513EB" w:rsidRDefault="00C513EB"/>
    <w:sectPr w:rsidR="00C513EB">
      <w:pgSz w:w="16838" w:h="11906" w:orient="landscape" w:code="9"/>
      <w:pgMar w:top="851" w:right="851" w:bottom="851" w:left="1021" w:header="851" w:footer="992" w:gutter="0"/>
      <w:cols w:space="425"/>
      <w:docGrid w:type="linesAndChars" w:linePitch="485" w:charSpace="48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BA2"/>
    <w:rsid w:val="000F6D26"/>
    <w:rsid w:val="00165FFC"/>
    <w:rsid w:val="00263BBA"/>
    <w:rsid w:val="00297584"/>
    <w:rsid w:val="002D5AB2"/>
    <w:rsid w:val="00305435"/>
    <w:rsid w:val="004617FC"/>
    <w:rsid w:val="004973FA"/>
    <w:rsid w:val="005F329D"/>
    <w:rsid w:val="00690BA2"/>
    <w:rsid w:val="006D533A"/>
    <w:rsid w:val="00814067"/>
    <w:rsid w:val="00831A0C"/>
    <w:rsid w:val="009B61E7"/>
    <w:rsid w:val="009D62A5"/>
    <w:rsid w:val="00B205CE"/>
    <w:rsid w:val="00B623B5"/>
    <w:rsid w:val="00BD3B75"/>
    <w:rsid w:val="00C329CD"/>
    <w:rsid w:val="00C513EB"/>
    <w:rsid w:val="00DC0A48"/>
    <w:rsid w:val="00E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3F38F-68DD-42FD-AA18-C12B0D6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臨時０７０</cp:lastModifiedBy>
  <cp:revision>3</cp:revision>
  <cp:lastPrinted>2002-05-24T03:00:00Z</cp:lastPrinted>
  <dcterms:created xsi:type="dcterms:W3CDTF">2023-05-16T01:51:00Z</dcterms:created>
  <dcterms:modified xsi:type="dcterms:W3CDTF">2023-05-16T01:52:00Z</dcterms:modified>
</cp:coreProperties>
</file>